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1373" w14:textId="77777777" w:rsidR="003E076F" w:rsidRDefault="006E19E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MODELLO DI DICHIARAZIONE DI IMPEGNO A COSTITUIRE A.T.I.</w:t>
      </w:r>
    </w:p>
    <w:p w14:paraId="2B2ACA44" w14:textId="77777777" w:rsidR="003E076F" w:rsidRDefault="006E19E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(art. 68 del D. Lgs. 36/2023)</w:t>
      </w:r>
    </w:p>
    <w:p w14:paraId="239E61FB" w14:textId="77777777" w:rsidR="003E076F" w:rsidRDefault="006E19EF">
      <w:pPr>
        <w:spacing w:after="0"/>
        <w:ind w:right="7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E219468" w14:textId="77777777" w:rsidR="003E076F" w:rsidRDefault="006E19EF">
      <w:pPr>
        <w:spacing w:after="51"/>
        <w:ind w:left="5777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</w:p>
    <w:p w14:paraId="3947126E" w14:textId="77777777" w:rsidR="003E076F" w:rsidRDefault="003E076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Times New Roman" w:hAnsi="Times New Roman" w:cs="Times New Roman"/>
        </w:rPr>
      </w:pPr>
    </w:p>
    <w:p w14:paraId="769AC5B9" w14:textId="77777777" w:rsidR="003E076F" w:rsidRDefault="006E19E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OGGETTO: </w:t>
      </w:r>
      <w:r>
        <w:rPr>
          <w:rFonts w:ascii="Times New Roman" w:eastAsia="Times New Roman" w:hAnsi="Times New Roman" w:cs="Times New Roman"/>
          <w:b/>
          <w:bCs/>
          <w:i/>
          <w:color w:val="auto"/>
          <w:sz w:val="21"/>
          <w:szCs w:val="21"/>
          <w:lang w:eastAsia="zh-CN"/>
        </w:rPr>
        <w:t>P</w:t>
      </w:r>
      <w:r>
        <w:rPr>
          <w:rFonts w:eastAsia="Times New Roman"/>
          <w:bCs/>
          <w:i/>
        </w:rPr>
        <w:t xml:space="preserve">rocedura negoziata senza bando ai sensi dell’art. </w:t>
      </w:r>
      <w:r>
        <w:rPr>
          <w:rFonts w:eastAsia="Times New Roman"/>
          <w:bCs/>
          <w:i/>
        </w:rPr>
        <w:t>50, comma 1,lettera d)</w:t>
      </w:r>
      <w:r>
        <w:rPr>
          <w:rFonts w:eastAsia="Times New Roman"/>
          <w:bCs/>
          <w:i/>
        </w:rPr>
        <w:t xml:space="preserve"> del D.Lgs. n. 36/2023</w:t>
      </w:r>
    </w:p>
    <w:p w14:paraId="2AA03A27" w14:textId="77777777" w:rsidR="003E076F" w:rsidRDefault="006E19EF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eastAsia="Times New Roman"/>
          <w:b/>
          <w:bCs/>
          <w:i/>
          <w:color w:val="FF0000"/>
          <w:sz w:val="21"/>
          <w:szCs w:val="21"/>
        </w:rPr>
        <w:t>APPALTO INTEGRATO</w:t>
      </w:r>
      <w:r>
        <w:rPr>
          <w:rFonts w:ascii="Times New Roman" w:eastAsia="Times New Roman" w:hAnsi="Times New Roman" w:cs="Times New Roman"/>
          <w:b/>
          <w:bCs/>
          <w:i/>
          <w:kern w:val="2"/>
          <w:sz w:val="21"/>
          <w:szCs w:val="21"/>
          <w:lang w:bidi="hi-IN"/>
        </w:rPr>
        <w:t xml:space="preserve"> </w:t>
      </w:r>
    </w:p>
    <w:p w14:paraId="5FE3AC07" w14:textId="77777777" w:rsidR="003E076F" w:rsidRDefault="006E19EF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bidi="hi-IN"/>
        </w:rPr>
        <w:t xml:space="preserve">    “</w:t>
      </w:r>
      <w:r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bidi="hi-IN"/>
        </w:rPr>
        <w:t xml:space="preserve">LAVORI DI MITIGAZIONE DEL RISCHIO IDROGEOLOGICO CON LA REALIZZAZIONE DI OPERE DI REGIMAZIONE DELLE ACQUE E DELLA CARREGGIATA STRADALE </w:t>
      </w:r>
    </w:p>
    <w:p w14:paraId="3C4B7BC9" w14:textId="77777777" w:rsidR="003E076F" w:rsidRDefault="006E19EF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bidi="hi-IN"/>
        </w:rPr>
        <w:t xml:space="preserve">S.P. 253 (Ex SS. 106) - CORIGLIANO ROSSANO (CS)” </w:t>
      </w:r>
    </w:p>
    <w:p w14:paraId="36D88F6F" w14:textId="77777777" w:rsidR="003E076F" w:rsidRDefault="006E19EF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bidi="hi-IN"/>
        </w:rPr>
        <w:t xml:space="preserve">- CODICE CUP: F37H22001380001 – </w:t>
      </w:r>
      <w:r>
        <w:rPr>
          <w:rFonts w:ascii="Times New Roman" w:eastAsia="NSimSun" w:hAnsi="Times New Roman" w:cs="NSimSun"/>
          <w:b/>
          <w:bCs/>
          <w:i/>
          <w:kern w:val="2"/>
          <w:sz w:val="28"/>
          <w:szCs w:val="28"/>
          <w:lang w:bidi="hi-IN"/>
        </w:rPr>
        <w:t>CIG : A02FF2FA65</w:t>
      </w:r>
    </w:p>
    <w:p w14:paraId="2D035EC1" w14:textId="5C5FD08F" w:rsidR="003E076F" w:rsidRDefault="006E19EF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bidi="hi-IN"/>
        </w:rPr>
        <w:t xml:space="preserve">Codice </w:t>
      </w:r>
      <w:r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bidi="hi-IN"/>
        </w:rPr>
        <w:t>Gara: 23SUA085</w:t>
      </w:r>
    </w:p>
    <w:p w14:paraId="7556EC40" w14:textId="77777777" w:rsidR="003E076F" w:rsidRDefault="006E19EF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sottoscritti:</w:t>
      </w:r>
    </w:p>
    <w:p w14:paraId="22B240CC" w14:textId="77777777" w:rsidR="003E076F" w:rsidRDefault="003E076F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14:paraId="2B6C9B2B" w14:textId="77777777" w:rsidR="003E076F" w:rsidRDefault="006E19EF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__________________________________, nato a _________________________ il ________________ Legale Rappresentante della società______________________________________ con sede in via </w:t>
      </w:r>
      <w:r>
        <w:rPr>
          <w:rFonts w:ascii="Times New Roman" w:hAnsi="Times New Roman" w:cs="Times New Roman"/>
          <w:sz w:val="24"/>
          <w:szCs w:val="24"/>
        </w:rPr>
        <w:t>______________________________ Comune  _______________________________ prov. __, codice fiscale_______________________ partita iva ______________________________, telefono______________________, email__________________ p.e.c. 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08977EC" w14:textId="77777777" w:rsidR="003E076F" w:rsidRDefault="003E076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34CA4E29" w14:textId="77777777" w:rsidR="003E076F" w:rsidRDefault="006E19EF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 a _________________________ il ________________ Legale Rappresentante della società______________________________________ con sede in via ______________________________ Comune  _______________________________ pro</w:t>
      </w:r>
      <w:r>
        <w:rPr>
          <w:rFonts w:ascii="Times New Roman" w:hAnsi="Times New Roman" w:cs="Times New Roman"/>
          <w:sz w:val="24"/>
          <w:szCs w:val="24"/>
        </w:rPr>
        <w:t>v. __, codice fiscale_______________________ partita iva ______________________________, telefono______________________, email__________________ p.e.c. _______________________________</w:t>
      </w:r>
    </w:p>
    <w:p w14:paraId="502541ED" w14:textId="77777777" w:rsidR="003E076F" w:rsidRDefault="003E07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05F0DEE" w14:textId="77777777" w:rsidR="003E076F" w:rsidRDefault="006E19EF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 a _________________________ il</w:t>
      </w:r>
      <w:r>
        <w:rPr>
          <w:rFonts w:ascii="Times New Roman" w:hAnsi="Times New Roman" w:cs="Times New Roman"/>
          <w:sz w:val="24"/>
          <w:szCs w:val="24"/>
        </w:rPr>
        <w:t xml:space="preserve"> ________________ Legale Rappresentante della società______________________________________ con sede in via ______________________________ Comune  _______________________________ prov. __, codice fiscale_______________________ partita iva _________________</w:t>
      </w:r>
      <w:r>
        <w:rPr>
          <w:rFonts w:ascii="Times New Roman" w:hAnsi="Times New Roman" w:cs="Times New Roman"/>
          <w:sz w:val="24"/>
          <w:szCs w:val="24"/>
        </w:rPr>
        <w:t>_____________, telefono______________________, email__________________ p.e.c. _______________________________</w:t>
      </w:r>
    </w:p>
    <w:p w14:paraId="19A64A1E" w14:textId="77777777" w:rsidR="003E076F" w:rsidRDefault="003E07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B760E88" w14:textId="77777777" w:rsidR="003E076F" w:rsidRDefault="006E19E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degli articoli 46 e 47 del D.P.R. 445/2000 e successive modificazioni consapevole delle sanzioni penali previste dall’art. 76 del medesi</w:t>
      </w:r>
      <w:r>
        <w:rPr>
          <w:rFonts w:ascii="Times New Roman" w:hAnsi="Times New Roman" w:cs="Times New Roman"/>
          <w:sz w:val="24"/>
          <w:szCs w:val="24"/>
        </w:rPr>
        <w:t>mo D.P.R., per le ipotesi di falsità in atti e dichiarazioni mendaci ivi indicate,</w:t>
      </w:r>
    </w:p>
    <w:p w14:paraId="1B1842A3" w14:textId="77777777" w:rsidR="003E076F" w:rsidRDefault="003E076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C128C8" w14:textId="77777777" w:rsidR="003E076F" w:rsidRDefault="006E19EF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14:paraId="694631A8" w14:textId="77777777" w:rsidR="003E076F" w:rsidRDefault="003E076F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BF24B" w14:textId="77777777" w:rsidR="003E076F" w:rsidRDefault="006E19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per la partecipazione all’appalto in oggetto le parti ritengono opportuna un’organizzazione comune delle attività relative e connesse alle operazioni conse</w:t>
      </w:r>
      <w:r>
        <w:rPr>
          <w:rFonts w:ascii="Times New Roman" w:hAnsi="Times New Roman" w:cs="Times New Roman"/>
          <w:sz w:val="24"/>
          <w:szCs w:val="24"/>
        </w:rPr>
        <w:t>guenti;</w:t>
      </w:r>
    </w:p>
    <w:p w14:paraId="2ABAEF2E" w14:textId="77777777" w:rsidR="003E076F" w:rsidRDefault="003E07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767992" w14:textId="77777777" w:rsidR="003E076F" w:rsidRDefault="006E19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che, per quanto sopra, le parti intendono partecipare all’appalto in oggetto congiuntamente, impegnandosi alla costituzione di associazione temporanea di imprese, di tipo _____________________________ (orizzontale/verticale/misto), in caso di ag</w:t>
      </w:r>
      <w:r>
        <w:rPr>
          <w:rFonts w:ascii="Times New Roman" w:hAnsi="Times New Roman" w:cs="Times New Roman"/>
          <w:sz w:val="24"/>
          <w:szCs w:val="24"/>
        </w:rPr>
        <w:t>giudicazione dell'appalto, ai sensi e per gli effetti di quanto previsto dall’art. 48, comma 8, del D.lgs. 50/2016 e s.m.i.;</w:t>
      </w:r>
    </w:p>
    <w:p w14:paraId="3C22C948" w14:textId="77777777" w:rsidR="003E076F" w:rsidRDefault="003E07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909092" w14:textId="77777777" w:rsidR="003E076F" w:rsidRDefault="006E19EF">
      <w:pPr>
        <w:keepNext/>
        <w:keepLines/>
        <w:spacing w:after="255"/>
        <w:ind w:left="51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DICHIARANO</w:t>
      </w:r>
    </w:p>
    <w:p w14:paraId="4E06FA78" w14:textId="77777777" w:rsidR="003E076F" w:rsidRDefault="006E19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in caso di aggiudicazione sarà nominata capogruppo/mandatario l’Operatore Economico _______________________________</w:t>
      </w:r>
      <w:r>
        <w:rPr>
          <w:rFonts w:ascii="Times New Roman" w:hAnsi="Times New Roman" w:cs="Times New Roman"/>
          <w:sz w:val="24"/>
          <w:szCs w:val="24"/>
        </w:rPr>
        <w:t>_______ che avrà una percentuale di partecipazione all’appalto pari al ___________% ed eseguirà i lavori nella percentuale del ________ %;</w:t>
      </w:r>
    </w:p>
    <w:p w14:paraId="7CC3A7BB" w14:textId="77777777" w:rsidR="003E076F" w:rsidRDefault="003E076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069E7A" w14:textId="77777777" w:rsidR="003E076F" w:rsidRDefault="006E19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l’Operatore Economico mandante ____________________________________ avrà una percentuale di </w:t>
      </w:r>
      <w:r>
        <w:rPr>
          <w:rFonts w:ascii="Times New Roman" w:hAnsi="Times New Roman" w:cs="Times New Roman"/>
          <w:sz w:val="24"/>
          <w:szCs w:val="24"/>
        </w:rPr>
        <w:t>partecipazione all’appalto pari al __________% ed eseguirà i lavori nella percentuale del ________ %;</w:t>
      </w:r>
    </w:p>
    <w:p w14:paraId="0DFA9DBE" w14:textId="77777777" w:rsidR="003E076F" w:rsidRDefault="006E19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_______________________________________avrà una percentuale di partecipazione all’appalto pari al __________% ed esegui</w:t>
      </w:r>
      <w:r>
        <w:rPr>
          <w:rFonts w:ascii="Times New Roman" w:hAnsi="Times New Roman" w:cs="Times New Roman"/>
          <w:sz w:val="24"/>
          <w:szCs w:val="24"/>
        </w:rPr>
        <w:t>rà i lavori nella percentuale del ________ %;</w:t>
      </w:r>
    </w:p>
    <w:p w14:paraId="62823965" w14:textId="77777777" w:rsidR="003E076F" w:rsidRDefault="003E076F">
      <w:pPr>
        <w:spacing w:after="0" w:line="240" w:lineRule="auto"/>
        <w:rPr>
          <w:rFonts w:ascii="PalatinoLinotype" w:eastAsia="Times New Roman" w:hAnsi="PalatinoLinotype" w:cs="PalatinoLinotype"/>
          <w:color w:val="auto"/>
        </w:rPr>
      </w:pPr>
    </w:p>
    <w:p w14:paraId="38E0BA73" w14:textId="77777777" w:rsidR="003E076F" w:rsidRDefault="006E19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all’Operatore Economico indicato come futuro capogruppo/mandatario verranno conferiti i più ampi poteri sia per la stipula del contratto d’appalto in nome e per conto proprio e delle mandanti, sia per </w:t>
      </w:r>
      <w:r>
        <w:rPr>
          <w:rFonts w:ascii="Times New Roman" w:hAnsi="Times New Roman" w:cs="Times New Roman"/>
          <w:sz w:val="24"/>
          <w:szCs w:val="24"/>
        </w:rPr>
        <w:t>l’espletamento di tutti gli atti dipendenti dall’appalto e fino all’estinzione di ogni rapporto con la Stazione Appaltante;</w:t>
      </w:r>
    </w:p>
    <w:p w14:paraId="205D90B1" w14:textId="77777777" w:rsidR="003E076F" w:rsidRDefault="003E076F">
      <w:pPr>
        <w:spacing w:after="0"/>
        <w:ind w:left="110"/>
        <w:rPr>
          <w:rFonts w:ascii="Times New Roman" w:hAnsi="Times New Roman" w:cs="Times New Roman"/>
        </w:rPr>
      </w:pPr>
    </w:p>
    <w:p w14:paraId="408491A5" w14:textId="77777777" w:rsidR="003E076F" w:rsidRDefault="006E19EF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14:paraId="38D43B63" w14:textId="77777777" w:rsidR="003E076F" w:rsidRDefault="003E07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F713A4" w14:textId="77777777" w:rsidR="003E076F" w:rsidRDefault="006E19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suddetti Operatori Economici, in caso di aggiudicazione dell'appalto di cui all’oggetto, si impegnano a conferi</w:t>
      </w:r>
      <w:r>
        <w:rPr>
          <w:rFonts w:ascii="Times New Roman" w:hAnsi="Times New Roman" w:cs="Times New Roman"/>
          <w:sz w:val="24"/>
          <w:szCs w:val="24"/>
        </w:rPr>
        <w:t>re mandato collettivo speciale con rappresentanza e ampia e speciale procura gratuita e irrevocabile al legale rappresentante dell’Operatore Economico capogruppo.</w:t>
      </w:r>
    </w:p>
    <w:p w14:paraId="61B949C7" w14:textId="77777777" w:rsidR="003E076F" w:rsidRDefault="006E1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impegnano altresì a uniformarsi alla disciplina vigente in materia di pubblici appalti con</w:t>
      </w:r>
      <w:r>
        <w:rPr>
          <w:rFonts w:ascii="Times New Roman" w:hAnsi="Times New Roman" w:cs="Times New Roman"/>
          <w:sz w:val="24"/>
          <w:szCs w:val="24"/>
        </w:rPr>
        <w:t xml:space="preserve"> riguardo al raggruppamento temporaneo di imprese /consorzi /GEIE e a non modificare la composizione dell'associazione temporanea da costituirsi sulla base del presente impegno.</w:t>
      </w:r>
    </w:p>
    <w:p w14:paraId="1C5030E9" w14:textId="77777777" w:rsidR="003E076F" w:rsidRDefault="003E076F">
      <w:pPr>
        <w:spacing w:after="0"/>
        <w:ind w:left="110"/>
        <w:rPr>
          <w:rFonts w:ascii="Times New Roman" w:hAnsi="Times New Roman" w:cs="Times New Roman"/>
        </w:rPr>
      </w:pPr>
    </w:p>
    <w:p w14:paraId="4B711769" w14:textId="77777777" w:rsidR="003E076F" w:rsidRDefault="003E076F">
      <w:pPr>
        <w:spacing w:after="0"/>
        <w:ind w:left="110"/>
        <w:rPr>
          <w:rFonts w:ascii="Times New Roman" w:hAnsi="Times New Roman" w:cs="Times New Roman"/>
        </w:rPr>
      </w:pPr>
    </w:p>
    <w:p w14:paraId="4C9BFCE6" w14:textId="77777777" w:rsidR="003E076F" w:rsidRDefault="006E19EF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________________________________________ </w:t>
      </w:r>
    </w:p>
    <w:p w14:paraId="1741D0A9" w14:textId="77777777" w:rsidR="003E076F" w:rsidRDefault="006E19EF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                       ( firme degli operatori economici) </w:t>
      </w:r>
    </w:p>
    <w:p w14:paraId="52EE9359" w14:textId="77777777" w:rsidR="003E076F" w:rsidRDefault="003E076F">
      <w:pPr>
        <w:spacing w:after="0"/>
        <w:rPr>
          <w:rFonts w:ascii="Times New Roman" w:hAnsi="Times New Roman" w:cs="Times New Roman"/>
        </w:rPr>
      </w:pPr>
    </w:p>
    <w:p w14:paraId="2597A0C4" w14:textId="77777777" w:rsidR="003E076F" w:rsidRDefault="003E076F">
      <w:pPr>
        <w:spacing w:after="1" w:line="240" w:lineRule="auto"/>
        <w:ind w:left="105" w:right="193" w:hanging="10"/>
        <w:jc w:val="both"/>
        <w:rPr>
          <w:rFonts w:ascii="Times New Roman" w:hAnsi="Times New Roman" w:cs="Times New Roman"/>
          <w:i/>
          <w:sz w:val="20"/>
        </w:rPr>
      </w:pPr>
    </w:p>
    <w:p w14:paraId="44FF341A" w14:textId="77777777" w:rsidR="003E076F" w:rsidRDefault="003E0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</w:p>
    <w:p w14:paraId="0D7EAC6E" w14:textId="77777777" w:rsidR="003E076F" w:rsidRDefault="003E076F"/>
    <w:sectPr w:rsidR="003E076F">
      <w:pgSz w:w="11906" w:h="16838"/>
      <w:pgMar w:top="455" w:right="639" w:bottom="1162" w:left="6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alatinoLinotype">
    <w:altName w:val="Palatino Linotype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0CB7"/>
    <w:multiLevelType w:val="multilevel"/>
    <w:tmpl w:val="E96A07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223EC5"/>
    <w:multiLevelType w:val="multilevel"/>
    <w:tmpl w:val="A204016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34728D9"/>
    <w:multiLevelType w:val="multilevel"/>
    <w:tmpl w:val="7538455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76F"/>
    <w:rsid w:val="003E076F"/>
    <w:rsid w:val="006E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1CDA"/>
  <w15:docId w15:val="{6EB25ABA-8C78-47C3-A2B9-96596903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69EE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1"/>
    <w:qFormat/>
    <w:rsid w:val="004D69EE"/>
    <w:rPr>
      <w:rFonts w:ascii="Calibri" w:eastAsia="Calibri" w:hAnsi="Calibri" w:cs="Calibri"/>
      <w:b/>
      <w:color w:val="000000"/>
      <w:sz w:val="22"/>
    </w:rPr>
  </w:style>
  <w:style w:type="character" w:customStyle="1" w:styleId="CollegamentoInternet">
    <w:name w:val="Collegamento Internet"/>
    <w:rsid w:val="004D69EE"/>
    <w:rPr>
      <w:color w:val="000080"/>
      <w:u w:val="single"/>
    </w:rPr>
  </w:style>
  <w:style w:type="character" w:customStyle="1" w:styleId="TestonotaapidipaginaCarattere">
    <w:name w:val="Testo nota a piè di pagina Carattere"/>
    <w:qFormat/>
  </w:style>
  <w:style w:type="character" w:customStyle="1" w:styleId="Titolo3Carattere">
    <w:name w:val="Titolo 3 Carattere"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TestonotadichiusuraCarattere">
    <w:name w:val="Testo nota di chiusura Carattere"/>
    <w:qFormat/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IntestazioneCarattere">
    <w:name w:val="Intestazione Carattere"/>
    <w:qFormat/>
    <w:rPr>
      <w:lang w:val="it-IT"/>
    </w:rPr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2">
    <w:name w:val="WW8Num13z2"/>
    <w:qFormat/>
    <w:rPr>
      <w:rFonts w:ascii="Wingdings" w:eastAsia="Wingdings" w:hAnsi="Wingdings"/>
    </w:rPr>
  </w:style>
  <w:style w:type="character" w:customStyle="1" w:styleId="WW8Num13z1">
    <w:name w:val="WW8Num13z1"/>
    <w:qFormat/>
    <w:rPr>
      <w:rFonts w:ascii="Courier New" w:eastAsia="Courier New" w:hAnsi="Courier New"/>
    </w:rPr>
  </w:style>
  <w:style w:type="character" w:customStyle="1" w:styleId="WW8Num13z0">
    <w:name w:val="WW8Num13z0"/>
    <w:qFormat/>
    <w:rPr>
      <w:rFonts w:ascii="Symbol" w:eastAsia="Symbol" w:hAnsi="Symbol"/>
    </w:rPr>
  </w:style>
  <w:style w:type="character" w:customStyle="1" w:styleId="WW8Num12z2">
    <w:name w:val="WW8Num12z2"/>
    <w:qFormat/>
    <w:rPr>
      <w:rFonts w:ascii="Wingdings" w:eastAsia="Wingdings" w:hAnsi="Wingdings"/>
    </w:rPr>
  </w:style>
  <w:style w:type="character" w:customStyle="1" w:styleId="WW8Num12z1">
    <w:name w:val="WW8Num12z1"/>
    <w:qFormat/>
    <w:rPr>
      <w:rFonts w:ascii="Courier New" w:eastAsia="Courier New" w:hAnsi="Courier New"/>
    </w:rPr>
  </w:style>
  <w:style w:type="character" w:customStyle="1" w:styleId="WW8Num12z0">
    <w:name w:val="WW8Num12z0"/>
    <w:qFormat/>
    <w:rPr>
      <w:rFonts w:ascii="Symbol" w:eastAsia="Symbol" w:hAnsi="Symbol"/>
    </w:rPr>
  </w:style>
  <w:style w:type="character" w:customStyle="1" w:styleId="WW8Num11z3">
    <w:name w:val="WW8Num11z3"/>
    <w:qFormat/>
    <w:rPr>
      <w:i w:val="0"/>
    </w:rPr>
  </w:style>
  <w:style w:type="character" w:customStyle="1" w:styleId="WW8Num11z2">
    <w:name w:val="WW8Num11z2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b/>
      <w:i w:val="0"/>
    </w:rPr>
  </w:style>
  <w:style w:type="character" w:customStyle="1" w:styleId="WW8Num10z3">
    <w:name w:val="WW8Num10z3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Times New Roman" w:eastAsia="Times New Roman" w:hAnsi="Times New Roman"/>
      <w:i/>
    </w:rPr>
  </w:style>
  <w:style w:type="character" w:customStyle="1" w:styleId="WW8Num9z3">
    <w:name w:val="WW8Num9z3"/>
    <w:qFormat/>
    <w:rPr>
      <w:i w:val="0"/>
    </w:rPr>
  </w:style>
  <w:style w:type="character" w:customStyle="1" w:styleId="WW8Num9z2">
    <w:name w:val="WW8Num9z2"/>
    <w:qFormat/>
    <w:rPr>
      <w:rFonts w:ascii="Times New Roman" w:eastAsia="Times New Roman" w:hAnsi="Times New Roman"/>
    </w:rPr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b/>
      <w:i w:val="0"/>
    </w:rPr>
  </w:style>
  <w:style w:type="character" w:customStyle="1" w:styleId="WW8Num8z3">
    <w:name w:val="WW8Num8z3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0">
    <w:name w:val="WW8Num8z0"/>
    <w:qFormat/>
    <w:rPr>
      <w:rFonts w:ascii="Times New Roman" w:eastAsia="Times New Roman" w:hAnsi="Times New Roman"/>
      <w:i/>
    </w:rPr>
  </w:style>
  <w:style w:type="character" w:customStyle="1" w:styleId="WW8Num7z2">
    <w:name w:val="WW8Num7z2"/>
    <w:qFormat/>
    <w:rPr>
      <w:rFonts w:ascii="Wingdings" w:eastAsia="Wingdings" w:hAnsi="Wingdings"/>
    </w:rPr>
  </w:style>
  <w:style w:type="character" w:customStyle="1" w:styleId="WW8Num7z1">
    <w:name w:val="WW8Num7z1"/>
    <w:qFormat/>
    <w:rPr>
      <w:rFonts w:ascii="Courier New" w:eastAsia="Courier New" w:hAnsi="Courier New"/>
    </w:rPr>
  </w:style>
  <w:style w:type="character" w:customStyle="1" w:styleId="WW8Num7z0">
    <w:name w:val="WW8Num7z0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2z1">
    <w:name w:val="WW8Num2z1"/>
    <w:qFormat/>
    <w:rPr>
      <w:b/>
    </w:rPr>
  </w:style>
  <w:style w:type="character" w:customStyle="1" w:styleId="WW8Num1z3">
    <w:name w:val="WW8Num1z3"/>
    <w:qFormat/>
    <w:rPr>
      <w:rFonts w:ascii="Symbol" w:eastAsia="Symbol" w:hAnsi="Symbol"/>
    </w:rPr>
  </w:style>
  <w:style w:type="character" w:customStyle="1" w:styleId="WW8Num1z2">
    <w:name w:val="WW8Num1z2"/>
    <w:qFormat/>
    <w:rPr>
      <w:rFonts w:ascii="Wingdings" w:eastAsia="Wingdings" w:hAnsi="Wingdings"/>
    </w:rPr>
  </w:style>
  <w:style w:type="character" w:customStyle="1" w:styleId="WW8Num1z1">
    <w:name w:val="WW8Num1z1"/>
    <w:qFormat/>
    <w:rPr>
      <w:rFonts w:ascii="Courier New" w:eastAsia="Courier New" w:hAnsi="Courier New"/>
    </w:rPr>
  </w:style>
  <w:style w:type="character" w:customStyle="1" w:styleId="WW8Num1z0">
    <w:name w:val="WW8Num1z0"/>
    <w:qFormat/>
    <w:rPr>
      <w:rFonts w:ascii="Times New Roman" w:eastAsia="Times New Roman" w:hAnsi="Times New Roman"/>
    </w:rPr>
  </w:style>
  <w:style w:type="character" w:customStyle="1" w:styleId="WW8Num5z0">
    <w:name w:val="WW8Num5z0"/>
    <w:qFormat/>
    <w:rPr>
      <w:rFonts w:ascii="Symbol" w:eastAsia="Symbol" w:hAnsi="Symbol"/>
    </w:rPr>
  </w:style>
  <w:style w:type="character" w:customStyle="1" w:styleId="WW8Num4z0">
    <w:name w:val="WW8Num4z0"/>
    <w:qFormat/>
    <w:rPr>
      <w:rFonts w:ascii="Symbol" w:eastAsia="Symbol" w:hAnsi="Symbol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2z0">
    <w:name w:val="WW8Num2z0"/>
    <w:qFormat/>
    <w:rPr>
      <w:rFonts w:ascii="Times New Roman" w:eastAsia="Times New Roman" w:hAnsi="Times New Roman"/>
    </w:rPr>
  </w:style>
  <w:style w:type="paragraph" w:styleId="Titolo">
    <w:name w:val="Title"/>
    <w:basedOn w:val="Normale"/>
    <w:next w:val="Corpotesto"/>
    <w:qFormat/>
    <w:rsid w:val="004D69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D69EE"/>
    <w:pPr>
      <w:spacing w:after="140" w:line="276" w:lineRule="auto"/>
    </w:pPr>
  </w:style>
  <w:style w:type="paragraph" w:styleId="Elenco">
    <w:name w:val="List"/>
    <w:basedOn w:val="Corpotesto"/>
    <w:rsid w:val="004D69EE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69EE"/>
    <w:pPr>
      <w:suppressLineNumbers/>
    </w:pPr>
    <w:rPr>
      <w:rFonts w:cs="Arial"/>
    </w:rPr>
  </w:style>
  <w:style w:type="paragraph" w:customStyle="1" w:styleId="Titolo11">
    <w:name w:val="Titolo 11"/>
    <w:next w:val="Normale"/>
    <w:link w:val="Titolo1Carattere"/>
    <w:uiPriority w:val="9"/>
    <w:unhideWhenUsed/>
    <w:qFormat/>
    <w:rsid w:val="004D69EE"/>
    <w:pPr>
      <w:keepNext/>
      <w:keepLines/>
      <w:spacing w:after="255" w:line="259" w:lineRule="auto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customStyle="1" w:styleId="Didascalia1">
    <w:name w:val="Didascalia1"/>
    <w:basedOn w:val="Normale"/>
    <w:qFormat/>
    <w:rsid w:val="004D69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paragraph" w:customStyle="1" w:styleId="Default">
    <w:name w:val="Default"/>
    <w:qFormat/>
    <w:rsid w:val="00142563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Rientrocorpodeltesto21">
    <w:name w:val="Rientro corpo del testo 21"/>
    <w:basedOn w:val="Normale"/>
    <w:qFormat/>
    <w:pPr>
      <w:tabs>
        <w:tab w:val="left" w:pos="1068"/>
      </w:tabs>
      <w:ind w:left="720"/>
      <w:jc w:val="both"/>
    </w:pPr>
  </w:style>
  <w:style w:type="paragraph" w:customStyle="1" w:styleId="regolamento">
    <w:name w:val="regolamento"/>
    <w:basedOn w:val="Normale"/>
    <w:qFormat/>
    <w:pPr>
      <w:widowControl w:val="0"/>
      <w:tabs>
        <w:tab w:val="left" w:pos="-2127"/>
      </w:tabs>
      <w:ind w:left="284" w:hanging="284"/>
      <w:jc w:val="both"/>
    </w:pPr>
    <w:rPr>
      <w:rFonts w:ascii="Arial" w:hAnsi="Arial"/>
      <w:lang w:eastAsia="ar-SA"/>
    </w:rPr>
  </w:style>
  <w:style w:type="paragraph" w:styleId="Testofumetto">
    <w:name w:val="Balloon Text"/>
    <w:basedOn w:val="Normale"/>
    <w:qFormat/>
    <w:rPr>
      <w:rFonts w:ascii="Tahoma" w:eastAsia="Tahoma" w:hAnsi="Tahoma"/>
      <w:sz w:val="16"/>
      <w:szCs w:val="16"/>
      <w:lang w:eastAsia="ar-SA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styleId="Corpodeltesto2">
    <w:name w:val="Body Text 2"/>
    <w:basedOn w:val="Normale"/>
    <w:qFormat/>
    <w:rPr>
      <w:rFonts w:ascii="Bookman Old Style" w:eastAsia="Bookman Old Style" w:hAnsi="Bookman Old Style"/>
      <w:lang w:eastAsia="ar-SA"/>
    </w:rPr>
  </w:style>
  <w:style w:type="paragraph" w:customStyle="1" w:styleId="Paragrafo">
    <w:name w:val="Paragrafo"/>
    <w:qFormat/>
    <w:pPr>
      <w:tabs>
        <w:tab w:val="left" w:pos="1440"/>
      </w:tabs>
      <w:spacing w:before="240" w:after="60"/>
      <w:jc w:val="center"/>
    </w:pPr>
    <w:rPr>
      <w:rFonts w:ascii="Times New Roman" w:eastAsia="Times New Roman" w:hAnsi="Times New Roman"/>
      <w:b/>
      <w:smallCaps/>
      <w:kern w:val="2"/>
      <w:szCs w:val="32"/>
      <w:lang w:eastAsia="ar-SA"/>
    </w:rPr>
  </w:style>
  <w:style w:type="table" w:styleId="Grigliatabella">
    <w:name w:val="Table Grid"/>
    <w:basedOn w:val="Tabellanormale"/>
    <w:uiPriority w:val="39"/>
    <w:rsid w:val="00F5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ED217-7937-4BD7-9ECA-064F0288128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358c1695-6f55-4e66-9c5b-b4c5f8b601c7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670</Words>
  <Characters>3820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Falco</dc:creator>
  <dc:description/>
  <cp:lastModifiedBy>Pierpaolo De Rose</cp:lastModifiedBy>
  <cp:revision>69</cp:revision>
  <dcterms:created xsi:type="dcterms:W3CDTF">2023-11-29T10:37:00Z</dcterms:created>
  <dcterms:modified xsi:type="dcterms:W3CDTF">2023-11-29T10:38:00Z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0x0101001F25B7269FC720479398F87318258CC9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