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2"/>
          <w:szCs w:val="22"/>
        </w:rPr>
        <w:t>DOMANDA DI PARTECIPAZIONE</w:t>
      </w:r>
    </w:p>
    <w:p w:rsidR="00AE23B5" w:rsidRPr="00AE23B5" w:rsidRDefault="00AE23B5" w:rsidP="00AE23B5">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AE23B5">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AE23B5" w:rsidRPr="00AE23B5" w:rsidRDefault="00AE23B5" w:rsidP="00AE23B5">
      <w:pPr>
        <w:rPr>
          <w:rFonts w:ascii="Calibri" w:hAnsi="Calibri" w:cs="Calibri"/>
          <w:sz w:val="20"/>
          <w:szCs w:val="20"/>
        </w:rPr>
      </w:pPr>
    </w:p>
    <w:p w:rsidR="00131C83" w:rsidRPr="003B5479" w:rsidRDefault="00131C83" w:rsidP="00131C83">
      <w:pPr>
        <w:spacing w:after="200" w:line="288" w:lineRule="auto"/>
        <w:jc w:val="center"/>
        <w:rPr>
          <w:sz w:val="21"/>
          <w:szCs w:val="21"/>
        </w:rPr>
      </w:pPr>
      <w:r>
        <w:rPr>
          <w:noProof/>
          <w:sz w:val="21"/>
          <w:szCs w:val="21"/>
        </w:rPr>
        <w:drawing>
          <wp:inline distT="0" distB="0" distL="0" distR="0">
            <wp:extent cx="2562225" cy="1047750"/>
            <wp:effectExtent l="19050" t="0" r="9525"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srcRect l="-179" t="-484" r="-179" b="-484"/>
                    <a:stretch>
                      <a:fillRect/>
                    </a:stretch>
                  </pic:blipFill>
                  <pic:spPr bwMode="auto">
                    <a:xfrm>
                      <a:off x="0" y="0"/>
                      <a:ext cx="2562225" cy="1047750"/>
                    </a:xfrm>
                    <a:prstGeom prst="rect">
                      <a:avLst/>
                    </a:prstGeom>
                    <a:noFill/>
                    <a:ln w="9525">
                      <a:noFill/>
                      <a:miter lim="800000"/>
                      <a:headEnd/>
                      <a:tailEnd/>
                    </a:ln>
                  </pic:spPr>
                </pic:pic>
              </a:graphicData>
            </a:graphic>
          </wp:inline>
        </w:drawing>
      </w:r>
    </w:p>
    <w:p w:rsidR="00F20F1C" w:rsidRDefault="00F20F1C" w:rsidP="00F20F1C">
      <w:pPr>
        <w:spacing w:line="276" w:lineRule="auto"/>
        <w:contextualSpacing/>
        <w:jc w:val="center"/>
      </w:pPr>
      <w:r>
        <w:rPr>
          <w:b/>
          <w:color w:val="262626"/>
          <w:spacing w:val="-15"/>
          <w:sz w:val="21"/>
          <w:szCs w:val="21"/>
        </w:rPr>
        <w:t xml:space="preserve">Stazione Unica Appaltante -  </w:t>
      </w:r>
      <w:proofErr w:type="spellStart"/>
      <w:r>
        <w:rPr>
          <w:b/>
          <w:color w:val="262626"/>
          <w:spacing w:val="-15"/>
          <w:sz w:val="21"/>
          <w:szCs w:val="21"/>
        </w:rPr>
        <w:t>SUA.CS</w:t>
      </w:r>
      <w:proofErr w:type="spellEnd"/>
    </w:p>
    <w:p w:rsidR="00F20F1C" w:rsidRDefault="00F20F1C" w:rsidP="00F20F1C">
      <w:pPr>
        <w:spacing w:line="276" w:lineRule="auto"/>
        <w:contextualSpacing/>
        <w:jc w:val="center"/>
      </w:pPr>
      <w:r>
        <w:rPr>
          <w:b/>
          <w:color w:val="262626"/>
          <w:spacing w:val="-15"/>
          <w:sz w:val="21"/>
          <w:szCs w:val="21"/>
        </w:rPr>
        <w:t xml:space="preserve">Per conto del </w:t>
      </w:r>
      <w:r w:rsidR="0088187A">
        <w:rPr>
          <w:b/>
          <w:color w:val="262626"/>
          <w:spacing w:val="-15"/>
          <w:sz w:val="21"/>
          <w:szCs w:val="21"/>
        </w:rPr>
        <w:t>Comune di Cariati</w:t>
      </w:r>
    </w:p>
    <w:p w:rsidR="00F20F1C" w:rsidRDefault="00F20F1C" w:rsidP="00F20F1C">
      <w:pPr>
        <w:spacing w:line="276" w:lineRule="auto"/>
        <w:contextualSpacing/>
        <w:jc w:val="center"/>
      </w:pPr>
      <w:r>
        <w:rPr>
          <w:color w:val="262626"/>
          <w:spacing w:val="-15"/>
          <w:sz w:val="21"/>
          <w:szCs w:val="21"/>
        </w:rPr>
        <w:t>Piazza XV Marzo, 1 – 87100 Cosenza</w:t>
      </w:r>
    </w:p>
    <w:p w:rsidR="00F20F1C" w:rsidRDefault="00F20F1C" w:rsidP="00F20F1C">
      <w:pPr>
        <w:spacing w:line="276" w:lineRule="auto"/>
        <w:contextualSpacing/>
        <w:jc w:val="center"/>
      </w:pPr>
      <w:r>
        <w:rPr>
          <w:color w:val="262626"/>
          <w:spacing w:val="-15"/>
          <w:sz w:val="21"/>
          <w:szCs w:val="21"/>
        </w:rPr>
        <w:t>Tel. 0984/814220 – 632 – 393 – 274- 547</w:t>
      </w:r>
    </w:p>
    <w:p w:rsidR="00F20F1C" w:rsidRDefault="00F20F1C" w:rsidP="00F20F1C">
      <w:pPr>
        <w:spacing w:line="276" w:lineRule="auto"/>
        <w:contextualSpacing/>
        <w:jc w:val="center"/>
        <w:rPr>
          <w:color w:val="000000"/>
          <w:sz w:val="21"/>
          <w:szCs w:val="21"/>
        </w:rPr>
      </w:pPr>
      <w:r>
        <w:rPr>
          <w:color w:val="262626"/>
          <w:spacing w:val="-15"/>
          <w:sz w:val="21"/>
          <w:szCs w:val="21"/>
        </w:rPr>
        <w:t xml:space="preserve">sito internet: </w:t>
      </w:r>
      <w:hyperlink r:id="rId9" w:history="1">
        <w:r>
          <w:rPr>
            <w:rStyle w:val="Collegamentoipertestuale"/>
            <w:spacing w:val="-15"/>
            <w:sz w:val="21"/>
            <w:szCs w:val="21"/>
          </w:rPr>
          <w:t>www.provincia.cs.it</w:t>
        </w:r>
      </w:hyperlink>
      <w:r>
        <w:rPr>
          <w:sz w:val="21"/>
          <w:szCs w:val="21"/>
        </w:rPr>
        <w:t xml:space="preserve"> - </w:t>
      </w:r>
      <w:r>
        <w:rPr>
          <w:color w:val="262626"/>
          <w:spacing w:val="-15"/>
          <w:sz w:val="21"/>
          <w:szCs w:val="21"/>
        </w:rPr>
        <w:t xml:space="preserve">Pec: </w:t>
      </w:r>
      <w:hyperlink r:id="rId10" w:history="1">
        <w:r>
          <w:rPr>
            <w:rStyle w:val="Collegamentoipertestuale"/>
            <w:spacing w:val="-15"/>
            <w:sz w:val="21"/>
            <w:szCs w:val="21"/>
          </w:rPr>
          <w:t>sua@pec.provincia.cs.it</w:t>
        </w:r>
      </w:hyperlink>
    </w:p>
    <w:p w:rsidR="00F20F1C" w:rsidRDefault="00F20F1C" w:rsidP="00F20F1C">
      <w:pPr>
        <w:pStyle w:val="Didascaliatabella"/>
        <w:shd w:val="clear" w:color="auto" w:fill="auto"/>
        <w:spacing w:after="0" w:line="276" w:lineRule="auto"/>
        <w:jc w:val="center"/>
        <w:rPr>
          <w:color w:val="000000"/>
          <w:sz w:val="21"/>
          <w:szCs w:val="21"/>
        </w:rPr>
      </w:pPr>
    </w:p>
    <w:p w:rsidR="00131C83" w:rsidRPr="003B5479" w:rsidRDefault="00131C83" w:rsidP="00131C83">
      <w:pPr>
        <w:pStyle w:val="Didascaliatabella"/>
        <w:shd w:val="clear" w:color="auto" w:fill="auto"/>
        <w:spacing w:after="0" w:line="240" w:lineRule="auto"/>
        <w:jc w:val="center"/>
        <w:rPr>
          <w:color w:val="000000"/>
          <w:sz w:val="21"/>
          <w:szCs w:val="21"/>
        </w:rPr>
      </w:pPr>
    </w:p>
    <w:p w:rsidR="0088187A" w:rsidRDefault="0088187A" w:rsidP="0088187A">
      <w:pPr>
        <w:pBdr>
          <w:top w:val="single" w:sz="4" w:space="1" w:color="000000"/>
          <w:left w:val="single" w:sz="4" w:space="4" w:color="000000"/>
          <w:bottom w:val="single" w:sz="4" w:space="0" w:color="000000"/>
          <w:right w:val="single" w:sz="4" w:space="4" w:color="000000"/>
        </w:pBdr>
        <w:jc w:val="center"/>
        <w:rPr>
          <w:sz w:val="21"/>
          <w:szCs w:val="21"/>
        </w:rPr>
      </w:pPr>
      <w:r>
        <w:rPr>
          <w:b/>
          <w:bCs/>
          <w:i/>
          <w:sz w:val="21"/>
          <w:szCs w:val="21"/>
        </w:rPr>
        <w:t>PROCEDURA NEGOZIATA</w:t>
      </w:r>
    </w:p>
    <w:p w:rsidR="0088187A" w:rsidRDefault="0088187A" w:rsidP="0088187A">
      <w:pPr>
        <w:pBdr>
          <w:top w:val="single" w:sz="4" w:space="1" w:color="000000"/>
          <w:left w:val="single" w:sz="4" w:space="4" w:color="000000"/>
          <w:bottom w:val="single" w:sz="4" w:space="0" w:color="000000"/>
          <w:right w:val="single" w:sz="4" w:space="4" w:color="000000"/>
        </w:pBdr>
        <w:jc w:val="center"/>
        <w:rPr>
          <w:sz w:val="21"/>
          <w:szCs w:val="21"/>
        </w:rPr>
      </w:pPr>
      <w:r>
        <w:rPr>
          <w:bCs/>
          <w:sz w:val="21"/>
          <w:szCs w:val="21"/>
        </w:rPr>
        <w:t xml:space="preserve">– ai sensi dell’art. 50, comma 1, lett. c) </w:t>
      </w:r>
      <w:proofErr w:type="spellStart"/>
      <w:r>
        <w:rPr>
          <w:bCs/>
          <w:sz w:val="21"/>
          <w:szCs w:val="21"/>
        </w:rPr>
        <w:t>D.Lgs.</w:t>
      </w:r>
      <w:proofErr w:type="spellEnd"/>
      <w:r>
        <w:rPr>
          <w:bCs/>
          <w:sz w:val="21"/>
          <w:szCs w:val="21"/>
        </w:rPr>
        <w:t xml:space="preserve"> 36//2023 –</w:t>
      </w:r>
    </w:p>
    <w:p w:rsidR="0088187A" w:rsidRDefault="0088187A" w:rsidP="0088187A">
      <w:pPr>
        <w:pBdr>
          <w:top w:val="single" w:sz="4" w:space="1" w:color="000000"/>
          <w:left w:val="single" w:sz="4" w:space="4" w:color="000000"/>
          <w:bottom w:val="single" w:sz="4" w:space="0" w:color="000000"/>
          <w:right w:val="single" w:sz="4" w:space="4" w:color="000000"/>
        </w:pBdr>
        <w:jc w:val="center"/>
        <w:rPr>
          <w:b/>
          <w:bCs/>
          <w:sz w:val="21"/>
          <w:szCs w:val="21"/>
        </w:rPr>
      </w:pPr>
    </w:p>
    <w:p w:rsidR="0088187A" w:rsidRDefault="0088187A" w:rsidP="0088187A">
      <w:pPr>
        <w:pBdr>
          <w:top w:val="single" w:sz="4" w:space="1" w:color="000000"/>
          <w:left w:val="single" w:sz="4" w:space="4" w:color="000000"/>
          <w:bottom w:val="single" w:sz="4" w:space="0" w:color="000000"/>
          <w:right w:val="single" w:sz="4" w:space="4" w:color="000000"/>
        </w:pBdr>
        <w:jc w:val="center"/>
        <w:rPr>
          <w:b/>
          <w:bCs/>
          <w:i/>
          <w:sz w:val="21"/>
          <w:szCs w:val="21"/>
        </w:rPr>
      </w:pPr>
      <w:bookmarkStart w:id="0" w:name="_Hlk140248833"/>
      <w:r>
        <w:rPr>
          <w:b/>
          <w:bCs/>
          <w:i/>
          <w:sz w:val="21"/>
          <w:szCs w:val="21"/>
        </w:rPr>
        <w:t>APPALTO INTEGRATO</w:t>
      </w:r>
    </w:p>
    <w:bookmarkEnd w:id="0"/>
    <w:p w:rsidR="0088187A" w:rsidRDefault="0088187A" w:rsidP="0088187A">
      <w:pPr>
        <w:pBdr>
          <w:top w:val="single" w:sz="4" w:space="1" w:color="000000"/>
          <w:left w:val="single" w:sz="4" w:space="4" w:color="000000"/>
          <w:bottom w:val="single" w:sz="4" w:space="0" w:color="000000"/>
          <w:right w:val="single" w:sz="4" w:space="4" w:color="000000"/>
        </w:pBdr>
        <w:jc w:val="center"/>
        <w:rPr>
          <w:b/>
          <w:bCs/>
          <w:i/>
          <w:sz w:val="21"/>
          <w:szCs w:val="21"/>
        </w:rPr>
      </w:pPr>
      <w:r>
        <w:rPr>
          <w:b/>
          <w:bCs/>
          <w:i/>
          <w:sz w:val="21"/>
          <w:szCs w:val="21"/>
        </w:rPr>
        <w:t xml:space="preserve">PNRR M1C3 I1.3. “Affidamento congiunto (appalto integrato) della redazione del progetto esecutivo, del coordinamento della sicurezza in fase di progettazione e la realizzazione dei lavori” </w:t>
      </w:r>
    </w:p>
    <w:p w:rsidR="00DA2A75" w:rsidRDefault="0088187A" w:rsidP="0088187A">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Pr>
          <w:b/>
          <w:bCs/>
          <w:i/>
          <w:sz w:val="21"/>
          <w:szCs w:val="21"/>
        </w:rPr>
        <w:t>“</w:t>
      </w:r>
      <w:bookmarkStart w:id="1" w:name="_Hlk123056018"/>
      <w:r>
        <w:rPr>
          <w:b/>
          <w:bCs/>
          <w:i/>
          <w:sz w:val="21"/>
          <w:szCs w:val="21"/>
        </w:rPr>
        <w:t xml:space="preserve">MIGLIORAMENTO DELL’EFFICIENZA ENERGETICA DEL CINEMA-TEATRO DEL COMUNE </w:t>
      </w:r>
      <w:proofErr w:type="spellStart"/>
      <w:r>
        <w:rPr>
          <w:b/>
          <w:bCs/>
          <w:i/>
          <w:sz w:val="21"/>
          <w:szCs w:val="21"/>
        </w:rPr>
        <w:t>DI</w:t>
      </w:r>
      <w:proofErr w:type="spellEnd"/>
      <w:r>
        <w:rPr>
          <w:b/>
          <w:bCs/>
          <w:i/>
          <w:sz w:val="21"/>
          <w:szCs w:val="21"/>
        </w:rPr>
        <w:t xml:space="preserve"> CARIATI</w:t>
      </w:r>
      <w:bookmarkEnd w:id="1"/>
      <w:r>
        <w:rPr>
          <w:b/>
          <w:bCs/>
          <w:i/>
          <w:sz w:val="21"/>
          <w:szCs w:val="21"/>
        </w:rPr>
        <w:t>”</w:t>
      </w:r>
    </w:p>
    <w:p w:rsidR="0088187A" w:rsidRPr="00645E9E" w:rsidRDefault="0088187A" w:rsidP="0088187A">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bCs/>
          <w:i/>
          <w:sz w:val="21"/>
          <w:szCs w:val="21"/>
        </w:rPr>
        <w:t>Cod. gara 23SUA066</w:t>
      </w: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il sottoscritto</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204" w:type="dxa"/>
            <w:gridSpan w:val="2"/>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 xml:space="preserve">in qualità di  </w:t>
            </w:r>
          </w:p>
        </w:tc>
        <w:tc>
          <w:tcPr>
            <w:tcW w:w="4086" w:type="dxa"/>
            <w:gridSpan w:val="3"/>
          </w:tcPr>
          <w:p w:rsidR="00AE23B5" w:rsidRPr="00AE23B5" w:rsidRDefault="00AE23B5" w:rsidP="00AE23B5">
            <w:pPr>
              <w:spacing w:before="60" w:after="60"/>
              <w:rPr>
                <w:rFonts w:ascii="Calibri" w:hAnsi="Calibri" w:cs="Calibri"/>
                <w:i/>
                <w:iCs/>
                <w:sz w:val="20"/>
                <w:szCs w:val="20"/>
              </w:rPr>
            </w:pPr>
            <w:r w:rsidRPr="00AE23B5">
              <w:rPr>
                <w:rFonts w:ascii="Calibri" w:hAnsi="Calibri" w:cs="Calibri"/>
                <w:i/>
                <w:iCs/>
                <w:sz w:val="20"/>
                <w:szCs w:val="20"/>
              </w:rPr>
              <w:t>(titolare, legale rappresentante, procuratore, altro)</w:t>
            </w:r>
            <w:r w:rsidRPr="00AE23B5">
              <w:rPr>
                <w:rFonts w:ascii="Calibri" w:hAnsi="Calibri" w:cs="Calibri"/>
                <w:i/>
                <w:iCs/>
                <w:sz w:val="20"/>
                <w:szCs w:val="20"/>
                <w:vertAlign w:val="superscript"/>
              </w:rPr>
              <w:footnoteReference w:id="1"/>
            </w:r>
          </w:p>
        </w:tc>
        <w:tc>
          <w:tcPr>
            <w:tcW w:w="4860" w:type="dxa"/>
            <w:gridSpan w:val="7"/>
            <w:tcBorders>
              <w:bottom w:val="single" w:sz="4" w:space="0" w:color="auto"/>
            </w:tcBorders>
          </w:tcPr>
          <w:p w:rsidR="00AE23B5" w:rsidRPr="00AE23B5" w:rsidRDefault="00AE23B5" w:rsidP="00AE23B5">
            <w:pPr>
              <w:spacing w:before="60" w:after="60"/>
              <w:jc w:val="right"/>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dell’impresa</w:t>
            </w:r>
          </w:p>
        </w:tc>
        <w:tc>
          <w:tcPr>
            <w:tcW w:w="8476" w:type="dxa"/>
            <w:gridSpan w:val="9"/>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779" w:type="dxa"/>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sede</w:t>
            </w:r>
          </w:p>
        </w:tc>
        <w:tc>
          <w:tcPr>
            <w:tcW w:w="1604" w:type="dxa"/>
            <w:gridSpan w:val="3"/>
          </w:tcPr>
          <w:p w:rsidR="00AE23B5" w:rsidRPr="00AE23B5" w:rsidRDefault="00AE23B5" w:rsidP="00AE23B5">
            <w:pPr>
              <w:rPr>
                <w:rFonts w:ascii="Calibri" w:hAnsi="Calibri" w:cs="Calibri"/>
                <w:i/>
                <w:iCs/>
                <w:sz w:val="20"/>
                <w:szCs w:val="20"/>
              </w:rPr>
            </w:pPr>
            <w:r w:rsidRPr="00AE23B5">
              <w:rPr>
                <w:rFonts w:ascii="Calibri" w:hAnsi="Calibri" w:cs="Calibri"/>
                <w:i/>
                <w:iCs/>
                <w:sz w:val="20"/>
                <w:szCs w:val="20"/>
              </w:rPr>
              <w:t>(comune italiano</w:t>
            </w:r>
            <w:r w:rsidRPr="00AE23B5">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992" w:type="dxa"/>
            <w:gridSpan w:val="2"/>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Cap:</w:t>
            </w:r>
          </w:p>
        </w:tc>
        <w:tc>
          <w:tcPr>
            <w:tcW w:w="1090" w:type="dxa"/>
            <w:gridSpan w:val="2"/>
            <w:tcBorders>
              <w:bottom w:val="single" w:sz="4" w:space="0" w:color="auto"/>
            </w:tcBorders>
          </w:tcPr>
          <w:p w:rsidR="00AE23B5" w:rsidRPr="00AE23B5" w:rsidRDefault="00AE23B5" w:rsidP="00AE23B5">
            <w:pPr>
              <w:spacing w:before="60" w:after="60"/>
              <w:rPr>
                <w:rFonts w:ascii="Calibri" w:hAnsi="Calibri" w:cs="Calibri"/>
                <w:sz w:val="20"/>
                <w:szCs w:val="20"/>
              </w:rPr>
            </w:pPr>
          </w:p>
        </w:tc>
        <w:tc>
          <w:tcPr>
            <w:tcW w:w="1036" w:type="dxa"/>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 xml:space="preserve">Provincia  </w:t>
            </w:r>
          </w:p>
        </w:tc>
        <w:tc>
          <w:tcPr>
            <w:tcW w:w="1672" w:type="dxa"/>
            <w:tcBorders>
              <w:bottom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0150" w:type="dxa"/>
            <w:gridSpan w:val="12"/>
          </w:tcPr>
          <w:p w:rsidR="00AE23B5" w:rsidRPr="00AE23B5" w:rsidRDefault="00AE23B5" w:rsidP="00AE23B5">
            <w:pPr>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r w:rsidRPr="00AE23B5">
              <w:rPr>
                <w:rFonts w:ascii="Calibri" w:hAnsi="Calibri" w:cs="Calibri"/>
                <w:sz w:val="20"/>
                <w:szCs w:val="20"/>
              </w:rPr>
              <w:t>indirizzo</w:t>
            </w: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r w:rsidR="00AE23B5" w:rsidRPr="00AE23B5">
        <w:trPr>
          <w:cantSplit/>
          <w:jc w:val="center"/>
        </w:trPr>
        <w:tc>
          <w:tcPr>
            <w:tcW w:w="1674" w:type="dxa"/>
            <w:gridSpan w:val="3"/>
          </w:tcPr>
          <w:p w:rsidR="00AE23B5" w:rsidRPr="00AE23B5" w:rsidRDefault="00AE23B5" w:rsidP="00AE23B5">
            <w:pPr>
              <w:spacing w:before="60" w:after="60"/>
              <w:rPr>
                <w:rFonts w:ascii="Calibri" w:hAnsi="Calibri" w:cs="Calibri"/>
                <w:sz w:val="20"/>
                <w:szCs w:val="20"/>
              </w:rPr>
            </w:pPr>
          </w:p>
        </w:tc>
        <w:tc>
          <w:tcPr>
            <w:tcW w:w="4111" w:type="dxa"/>
            <w:gridSpan w:val="4"/>
          </w:tcPr>
          <w:p w:rsidR="00AE23B5" w:rsidRPr="00AE23B5" w:rsidRDefault="00AE23B5" w:rsidP="00AE23B5">
            <w:pPr>
              <w:spacing w:before="60" w:after="60"/>
              <w:rPr>
                <w:rFonts w:ascii="Calibri" w:hAnsi="Calibri" w:cs="Calibri"/>
                <w:sz w:val="20"/>
                <w:szCs w:val="20"/>
              </w:rPr>
            </w:pPr>
          </w:p>
        </w:tc>
        <w:tc>
          <w:tcPr>
            <w:tcW w:w="1485" w:type="dxa"/>
            <w:gridSpan w:val="2"/>
            <w:tcBorders>
              <w:left w:val="nil"/>
              <w:right w:val="single" w:sz="4" w:space="0" w:color="auto"/>
            </w:tcBorders>
          </w:tcPr>
          <w:p w:rsidR="00AE23B5" w:rsidRPr="00AE23B5" w:rsidRDefault="00AE23B5" w:rsidP="00AE23B5">
            <w:pPr>
              <w:spacing w:before="60" w:after="60"/>
              <w:jc w:val="right"/>
              <w:rPr>
                <w:rFonts w:ascii="Calibri" w:hAnsi="Calibri" w:cs="Calibri"/>
                <w:sz w:val="20"/>
                <w:szCs w:val="20"/>
              </w:rPr>
            </w:pPr>
            <w:r w:rsidRPr="00AE23B5">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AE23B5" w:rsidRPr="00AE23B5" w:rsidRDefault="00AE23B5" w:rsidP="00AE23B5">
            <w:pPr>
              <w:spacing w:before="60" w:after="60"/>
              <w:rPr>
                <w:rFonts w:ascii="Calibri" w:hAnsi="Calibri" w:cs="Calibri"/>
                <w:sz w:val="20"/>
                <w:szCs w:val="20"/>
              </w:rPr>
            </w:pPr>
          </w:p>
        </w:tc>
      </w:tr>
    </w:tbl>
    <w:p w:rsidR="00AE23B5" w:rsidRPr="00AE23B5" w:rsidRDefault="00AE23B5" w:rsidP="00AE23B5">
      <w:pPr>
        <w:tabs>
          <w:tab w:val="left" w:pos="1068"/>
        </w:tabs>
        <w:spacing w:before="120" w:after="120"/>
        <w:ind w:left="284" w:hanging="284"/>
        <w:jc w:val="center"/>
        <w:rPr>
          <w:rFonts w:ascii="Calibri" w:hAnsi="Calibri" w:cs="Calibri"/>
          <w:b/>
          <w:sz w:val="20"/>
          <w:szCs w:val="20"/>
        </w:rPr>
      </w:pPr>
    </w:p>
    <w:p w:rsidR="00AE23B5" w:rsidRPr="00AE23B5" w:rsidRDefault="00AE23B5" w:rsidP="00AE23B5">
      <w:pPr>
        <w:tabs>
          <w:tab w:val="left" w:pos="1068"/>
        </w:tabs>
        <w:spacing w:before="120" w:after="120"/>
        <w:ind w:left="284" w:hanging="284"/>
        <w:jc w:val="center"/>
        <w:rPr>
          <w:rFonts w:ascii="Calibri" w:hAnsi="Calibri" w:cs="Calibri"/>
          <w:b/>
          <w:sz w:val="20"/>
          <w:szCs w:val="20"/>
        </w:rPr>
      </w:pPr>
      <w:r w:rsidRPr="00AE23B5">
        <w:rPr>
          <w:rFonts w:ascii="Calibri" w:hAnsi="Calibri" w:cs="Calibri"/>
          <w:b/>
          <w:sz w:val="20"/>
          <w:szCs w:val="20"/>
        </w:rPr>
        <w:t xml:space="preserve">CHIEDE DI PARTECIPARE ALLA GARA IN OGGETTO COME </w:t>
      </w:r>
      <w:r w:rsidRPr="00AE23B5">
        <w:rPr>
          <w:rFonts w:ascii="Calibri" w:hAnsi="Calibri" w:cs="Calibri"/>
          <w:b/>
          <w:sz w:val="20"/>
          <w:szCs w:val="20"/>
          <w:vertAlign w:val="superscript"/>
        </w:rPr>
        <w:footnoteReference w:id="2"/>
      </w:r>
      <w:r w:rsidRPr="00AE23B5">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AE23B5" w:rsidRPr="00AE23B5">
        <w:trPr>
          <w:cantSplit/>
        </w:trPr>
        <w:tc>
          <w:tcPr>
            <w:tcW w:w="430" w:type="dxa"/>
          </w:tcPr>
          <w:bookmarkStart w:id="2" w:name="_Hlk138287431"/>
          <w:p w:rsidR="00AE23B5" w:rsidRPr="00AE23B5" w:rsidRDefault="002A3256"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rsidP="00AE23B5">
            <w:pPr>
              <w:spacing w:before="60" w:after="60"/>
              <w:ind w:left="110" w:hanging="110"/>
              <w:rPr>
                <w:rFonts w:ascii="Calibri" w:hAnsi="Calibri" w:cs="Calibri"/>
                <w:sz w:val="20"/>
                <w:szCs w:val="20"/>
              </w:rPr>
            </w:pPr>
            <w:r w:rsidRPr="00AE23B5">
              <w:rPr>
                <w:rFonts w:ascii="Calibri" w:hAnsi="Calibri" w:cs="Calibri"/>
                <w:sz w:val="20"/>
                <w:szCs w:val="20"/>
              </w:rPr>
              <w:t>- concorrente singolo;</w:t>
            </w:r>
          </w:p>
        </w:tc>
      </w:tr>
      <w:bookmarkEnd w:id="2"/>
      <w:tr w:rsidR="00AE23B5" w:rsidRPr="00AE23B5">
        <w:trPr>
          <w:cantSplit/>
        </w:trPr>
        <w:tc>
          <w:tcPr>
            <w:tcW w:w="430" w:type="dxa"/>
            <w:vAlign w:val="center"/>
          </w:tcPr>
          <w:p w:rsidR="00AE23B5" w:rsidRPr="00AE23B5" w:rsidRDefault="002A3256"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pacing w:val="-4"/>
                <w:sz w:val="20"/>
                <w:szCs w:val="20"/>
              </w:rPr>
              <w:t xml:space="preserve">- </w:t>
            </w:r>
            <w:r w:rsidRPr="00AE23B5">
              <w:rPr>
                <w:rFonts w:ascii="Calibri" w:hAnsi="Calibri" w:cs="Calibri"/>
                <w:sz w:val="20"/>
                <w:szCs w:val="20"/>
              </w:rPr>
              <w:t>mandatario, capogruppo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raggruppamento temporaneo o consorzio ordinario di cui all’art. </w:t>
            </w:r>
            <w:r>
              <w:rPr>
                <w:rFonts w:ascii="Calibri" w:hAnsi="Calibri" w:cs="Calibri"/>
                <w:sz w:val="20"/>
                <w:szCs w:val="20"/>
              </w:rPr>
              <w:t xml:space="preserve">68 del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w:t>
            </w:r>
          </w:p>
        </w:tc>
      </w:tr>
      <w:tr w:rsidR="00AE23B5" w:rsidRPr="00AE23B5">
        <w:trPr>
          <w:cantSplit/>
        </w:trPr>
        <w:tc>
          <w:tcPr>
            <w:tcW w:w="430" w:type="dxa"/>
            <w:vAlign w:val="center"/>
          </w:tcPr>
          <w:p w:rsidR="00AE23B5" w:rsidRPr="00AE23B5" w:rsidRDefault="002A3256"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vAlign w:val="center"/>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vAlign w:val="center"/>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2A3256"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organo comune/mandatario di</w:t>
            </w:r>
          </w:p>
        </w:tc>
        <w:tc>
          <w:tcPr>
            <w:tcW w:w="426" w:type="dxa"/>
            <w:vMerge w:val="restart"/>
            <w:vAlign w:val="center"/>
          </w:tcPr>
          <w:p w:rsidR="00AE23B5" w:rsidRPr="00AE23B5" w:rsidRDefault="00AE23B5" w:rsidP="00AE23B5">
            <w:pPr>
              <w:spacing w:before="60" w:after="60"/>
              <w:jc w:val="center"/>
              <w:rPr>
                <w:rFonts w:ascii="Calibri" w:hAnsi="Calibri" w:cs="Calibri"/>
                <w:sz w:val="20"/>
                <w:szCs w:val="20"/>
              </w:rPr>
            </w:pPr>
            <w:r w:rsidRPr="00AE23B5">
              <w:rPr>
                <w:rFonts w:ascii="Calibri" w:hAnsi="Calibri" w:cs="Calibri"/>
                <w:sz w:val="20"/>
                <w:szCs w:val="20"/>
              </w:rPr>
              <w:t>}</w:t>
            </w:r>
          </w:p>
        </w:tc>
        <w:tc>
          <w:tcPr>
            <w:tcW w:w="6237" w:type="dxa"/>
            <w:vMerge w:val="restart"/>
            <w:tcBorders>
              <w:left w:val="nil"/>
            </w:tcBorders>
            <w:vAlign w:val="center"/>
          </w:tcPr>
          <w:p w:rsidR="00AE23B5" w:rsidRPr="00AE23B5" w:rsidRDefault="00AE23B5" w:rsidP="00AE23B5">
            <w:pPr>
              <w:rPr>
                <w:rFonts w:ascii="Calibri" w:hAnsi="Calibri" w:cs="Calibri"/>
                <w:sz w:val="20"/>
                <w:szCs w:val="20"/>
              </w:rPr>
            </w:pPr>
            <w:r w:rsidRPr="00AE23B5">
              <w:rPr>
                <w:rFonts w:ascii="Calibri" w:hAnsi="Calibri" w:cs="Calibri"/>
                <w:sz w:val="20"/>
                <w:szCs w:val="20"/>
              </w:rPr>
              <w:t xml:space="preserve">rete di imprese (in contratto di rete) di cui all’art. </w:t>
            </w:r>
            <w:r>
              <w:rPr>
                <w:rFonts w:ascii="Calibri" w:hAnsi="Calibri" w:cs="Calibri"/>
                <w:sz w:val="20"/>
                <w:szCs w:val="20"/>
              </w:rPr>
              <w:t>6</w:t>
            </w:r>
            <w:r w:rsidRPr="00AE23B5">
              <w:rPr>
                <w:rFonts w:ascii="Calibri" w:hAnsi="Calibri" w:cs="Calibri"/>
                <w:sz w:val="20"/>
                <w:szCs w:val="20"/>
              </w:rPr>
              <w:t xml:space="preserve">5, comma 2, lettera </w:t>
            </w:r>
            <w:r>
              <w:rPr>
                <w:rFonts w:ascii="Calibri" w:hAnsi="Calibri" w:cs="Calibri"/>
                <w:sz w:val="20"/>
                <w:szCs w:val="20"/>
              </w:rPr>
              <w:t>g</w:t>
            </w:r>
            <w:r w:rsidRPr="00AE23B5">
              <w:rPr>
                <w:rFonts w:ascii="Calibri" w:hAnsi="Calibri" w:cs="Calibri"/>
                <w:sz w:val="20"/>
                <w:szCs w:val="20"/>
              </w:rPr>
              <w:t xml:space="preserve">), </w:t>
            </w:r>
            <w:proofErr w:type="spellStart"/>
            <w:r w:rsidRPr="00AE23B5">
              <w:rPr>
                <w:rFonts w:ascii="Calibri" w:hAnsi="Calibri" w:cs="Calibri"/>
                <w:sz w:val="20"/>
                <w:szCs w:val="20"/>
              </w:rPr>
              <w:t>D.Lgs.</w:t>
            </w:r>
            <w:proofErr w:type="spellEnd"/>
            <w:r w:rsidRPr="00AE23B5">
              <w:rPr>
                <w:rFonts w:ascii="Calibri" w:hAnsi="Calibri" w:cs="Calibri"/>
                <w:sz w:val="20"/>
                <w:szCs w:val="20"/>
              </w:rPr>
              <w:t xml:space="preserve"> </w:t>
            </w:r>
            <w:r>
              <w:rPr>
                <w:rFonts w:ascii="Calibri" w:hAnsi="Calibri" w:cs="Calibri"/>
                <w:sz w:val="20"/>
                <w:szCs w:val="20"/>
              </w:rPr>
              <w:t>36</w:t>
            </w:r>
            <w:r w:rsidRPr="00AE23B5">
              <w:rPr>
                <w:rFonts w:ascii="Calibri" w:hAnsi="Calibri" w:cs="Calibri"/>
                <w:sz w:val="20"/>
                <w:szCs w:val="20"/>
              </w:rPr>
              <w:t>/20</w:t>
            </w:r>
            <w:r>
              <w:rPr>
                <w:rFonts w:ascii="Calibri" w:hAnsi="Calibri" w:cs="Calibri"/>
                <w:sz w:val="20"/>
                <w:szCs w:val="20"/>
              </w:rPr>
              <w:t>23</w:t>
            </w:r>
            <w:r w:rsidRPr="00AE23B5">
              <w:rPr>
                <w:rFonts w:ascii="Calibri" w:hAnsi="Calibri" w:cs="Calibri"/>
                <w:sz w:val="20"/>
                <w:szCs w:val="20"/>
              </w:rPr>
              <w:t xml:space="preserve">; </w:t>
            </w:r>
          </w:p>
        </w:tc>
      </w:tr>
      <w:tr w:rsidR="00AE23B5" w:rsidRPr="00AE23B5">
        <w:trPr>
          <w:cantSplit/>
        </w:trPr>
        <w:tc>
          <w:tcPr>
            <w:tcW w:w="430" w:type="dxa"/>
          </w:tcPr>
          <w:p w:rsidR="00AE23B5" w:rsidRPr="00AE23B5" w:rsidRDefault="002A3256" w:rsidP="00AE23B5">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3042" w:type="dxa"/>
            <w:tcBorders>
              <w:left w:val="nil"/>
            </w:tcBorders>
          </w:tcPr>
          <w:p w:rsidR="00AE23B5" w:rsidRPr="00AE23B5" w:rsidRDefault="00AE23B5" w:rsidP="00AE23B5">
            <w:pPr>
              <w:spacing w:before="60" w:after="60"/>
              <w:ind w:left="110" w:hanging="110"/>
              <w:rPr>
                <w:rFonts w:ascii="Calibri" w:hAnsi="Calibri" w:cs="Calibri"/>
                <w:spacing w:val="-4"/>
                <w:sz w:val="20"/>
                <w:szCs w:val="20"/>
              </w:rPr>
            </w:pPr>
            <w:r w:rsidRPr="00AE23B5">
              <w:rPr>
                <w:rFonts w:ascii="Calibri" w:hAnsi="Calibri" w:cs="Calibri"/>
                <w:sz w:val="20"/>
                <w:szCs w:val="20"/>
              </w:rPr>
              <w:t>- impresa in rete/mandante in</w:t>
            </w:r>
          </w:p>
        </w:tc>
        <w:tc>
          <w:tcPr>
            <w:tcW w:w="426" w:type="dxa"/>
            <w:vMerge/>
          </w:tcPr>
          <w:p w:rsidR="00AE23B5" w:rsidRPr="00AE23B5" w:rsidRDefault="00AE23B5" w:rsidP="00AE23B5">
            <w:pPr>
              <w:spacing w:before="60" w:after="60"/>
              <w:rPr>
                <w:rFonts w:ascii="Calibri" w:hAnsi="Calibri" w:cs="Calibri"/>
                <w:sz w:val="20"/>
                <w:szCs w:val="20"/>
              </w:rPr>
            </w:pPr>
          </w:p>
        </w:tc>
        <w:tc>
          <w:tcPr>
            <w:tcW w:w="6237" w:type="dxa"/>
            <w:vMerge/>
            <w:tcBorders>
              <w:left w:val="nil"/>
            </w:tcBorders>
          </w:tcPr>
          <w:p w:rsidR="00AE23B5" w:rsidRPr="00AE23B5" w:rsidRDefault="00AE23B5" w:rsidP="00AE23B5">
            <w:pPr>
              <w:ind w:left="110" w:hanging="110"/>
              <w:rPr>
                <w:rFonts w:ascii="Calibri" w:hAnsi="Calibri" w:cs="Calibri"/>
                <w:sz w:val="20"/>
                <w:szCs w:val="20"/>
              </w:rPr>
            </w:pPr>
          </w:p>
        </w:tc>
      </w:tr>
      <w:tr w:rsidR="00AE23B5" w:rsidRPr="00AE23B5">
        <w:trPr>
          <w:cantSplit/>
        </w:trPr>
        <w:tc>
          <w:tcPr>
            <w:tcW w:w="430" w:type="dxa"/>
          </w:tcPr>
          <w:p w:rsidR="00AE23B5" w:rsidRPr="00AE23B5" w:rsidRDefault="002A3256">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Pr>
                <w:rFonts w:ascii="Calibri" w:hAnsi="Calibri" w:cs="Calibri"/>
                <w:sz w:val="20"/>
                <w:szCs w:val="20"/>
              </w:rPr>
              <w:t>Impresa Ausiliaria</w:t>
            </w:r>
            <w:r w:rsidRPr="00AE23B5">
              <w:rPr>
                <w:rFonts w:ascii="Calibri" w:hAnsi="Calibri" w:cs="Calibri"/>
                <w:sz w:val="20"/>
                <w:szCs w:val="20"/>
              </w:rPr>
              <w:t>;</w:t>
            </w:r>
          </w:p>
        </w:tc>
      </w:tr>
    </w:tbl>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spacing w:before="60" w:after="60" w:line="276" w:lineRule="auto"/>
        <w:jc w:val="both"/>
        <w:rPr>
          <w:rFonts w:ascii="Garamond" w:eastAsia="Calibri" w:hAnsi="Garamond"/>
        </w:rPr>
      </w:pPr>
      <w:r w:rsidRPr="00AE23B5">
        <w:rPr>
          <w:rFonts w:ascii="Calibri" w:eastAsia="Calibri" w:hAnsi="Calibri"/>
        </w:rPr>
        <w:lastRenderedPageBreak/>
        <w:t>accetta, senza condizione o riserva alcuna, tutte le norme e disposizioni contenute nella lettera invito e nella documentazione di gara;</w:t>
      </w:r>
      <w:r w:rsidRPr="00AE23B5">
        <w:rPr>
          <w:rFonts w:ascii="Garamond" w:eastAsia="Calibri" w:hAnsi="Garamond"/>
        </w:rPr>
        <w:t xml:space="preserve"> </w:t>
      </w:r>
    </w:p>
    <w:p w:rsidR="00AE23B5" w:rsidRPr="00AE23B5" w:rsidRDefault="00AE23B5" w:rsidP="00AE23B5">
      <w:pPr>
        <w:tabs>
          <w:tab w:val="left" w:pos="1068"/>
        </w:tabs>
        <w:spacing w:before="120" w:after="120"/>
        <w:ind w:left="284" w:hanging="284"/>
        <w:jc w:val="both"/>
        <w:rPr>
          <w:rFonts w:ascii="Calibri" w:hAnsi="Calibri" w:cs="Calibri"/>
          <w:b/>
          <w:sz w:val="20"/>
          <w:szCs w:val="20"/>
        </w:rPr>
      </w:pPr>
    </w:p>
    <w:p w:rsidR="00AE23B5" w:rsidRPr="00AE23B5" w:rsidRDefault="00AE23B5" w:rsidP="00AE23B5">
      <w:pPr>
        <w:tabs>
          <w:tab w:val="left" w:pos="1068"/>
        </w:tabs>
        <w:spacing w:before="120" w:after="120"/>
        <w:ind w:left="284" w:hanging="284"/>
        <w:jc w:val="both"/>
        <w:rPr>
          <w:rFonts w:ascii="Calibri" w:hAnsi="Calibri" w:cs="Calibri"/>
        </w:rPr>
      </w:pPr>
      <w:r w:rsidRPr="00AE23B5">
        <w:rPr>
          <w:rFonts w:ascii="Calibri" w:hAnsi="Calibri" w:cs="Calibri"/>
        </w:rPr>
        <w:t xml:space="preserve">Allega la documentazione richiesta </w:t>
      </w:r>
      <w:r w:rsidR="00F20F1C">
        <w:rPr>
          <w:rFonts w:ascii="Calibri" w:hAnsi="Calibri" w:cs="Calibri"/>
        </w:rPr>
        <w:t>dal Bando</w:t>
      </w:r>
      <w:r w:rsidRPr="00AE23B5">
        <w:rPr>
          <w:rFonts w:ascii="Calibri" w:hAnsi="Calibri" w:cs="Calibri"/>
        </w:rPr>
        <w:t>/Disciplinare.</w:t>
      </w:r>
    </w:p>
    <w:p w:rsidR="00AE23B5" w:rsidRPr="00AE23B5" w:rsidRDefault="00AE23B5" w:rsidP="00AE23B5">
      <w:pPr>
        <w:spacing w:after="200" w:line="276" w:lineRule="auto"/>
        <w:rPr>
          <w:rFonts w:ascii="Calibri" w:eastAsia="Calibri" w:hAnsi="Calibri"/>
          <w:sz w:val="22"/>
          <w:szCs w:val="22"/>
          <w:lang w:eastAsia="en-US"/>
        </w:rPr>
      </w:pPr>
      <w:r w:rsidRPr="00AE23B5">
        <w:rPr>
          <w:rFonts w:ascii="Calibri" w:eastAsia="Calibri" w:hAnsi="Calibri"/>
          <w:sz w:val="22"/>
          <w:szCs w:val="22"/>
          <w:lang w:eastAsia="en-US"/>
        </w:rPr>
        <w:t>Lì ........................Firma digitale____________________________</w:t>
      </w:r>
    </w:p>
    <w:p w:rsidR="005A4642" w:rsidRDefault="005A4642" w:rsidP="005A4642">
      <w:pPr>
        <w:suppressAutoHyphens/>
        <w:spacing w:before="80"/>
        <w:jc w:val="both"/>
        <w:rPr>
          <w:b/>
          <w:bCs/>
          <w:color w:val="222222"/>
          <w:sz w:val="22"/>
          <w:szCs w:val="22"/>
          <w:lang w:eastAsia="ar-SA"/>
        </w:rPr>
      </w:pPr>
    </w:p>
    <w:p w:rsidR="005A4642" w:rsidRDefault="005A4642" w:rsidP="005A4642">
      <w:pPr>
        <w:suppressAutoHyphens/>
        <w:spacing w:before="80"/>
        <w:jc w:val="both"/>
        <w:rPr>
          <w:b/>
          <w:bCs/>
          <w:color w:val="222222"/>
          <w:sz w:val="22"/>
          <w:szCs w:val="22"/>
          <w:lang w:eastAsia="ar-SA"/>
        </w:rPr>
      </w:pP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2"/>
          <w:szCs w:val="22"/>
        </w:rPr>
        <w:t xml:space="preserve">ALLEGATO </w:t>
      </w:r>
      <w:r w:rsidR="00AE23B5">
        <w:rPr>
          <w:rFonts w:ascii="Calibri" w:hAnsi="Calibri" w:cs="Calibri"/>
          <w:b/>
          <w:bCs/>
          <w:iCs/>
          <w:color w:val="365F91"/>
          <w:sz w:val="22"/>
          <w:szCs w:val="22"/>
        </w:rPr>
        <w:t>A</w:t>
      </w:r>
      <w:r w:rsidRPr="0009235A">
        <w:rPr>
          <w:rFonts w:ascii="Calibri" w:hAnsi="Calibri" w:cs="Calibri"/>
          <w:b/>
          <w:bCs/>
          <w:iCs/>
          <w:color w:val="365F91"/>
          <w:sz w:val="22"/>
          <w:szCs w:val="22"/>
        </w:rPr>
        <w:t>. DICHIARAZIONE SUI REQUISITI GENERALI</w:t>
      </w:r>
      <w:r w:rsidR="00AE23B5">
        <w:rPr>
          <w:rFonts w:ascii="Calibri" w:hAnsi="Calibri" w:cs="Calibri"/>
          <w:b/>
          <w:bCs/>
          <w:iCs/>
          <w:color w:val="365F91"/>
          <w:sz w:val="22"/>
          <w:szCs w:val="22"/>
        </w:rPr>
        <w:t xml:space="preserve"> E SPECIALI</w:t>
      </w:r>
    </w:p>
    <w:p w:rsidR="0009235A" w:rsidRPr="0009235A" w:rsidRDefault="0009235A" w:rsidP="0009235A">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rsidR="0009235A" w:rsidRPr="0009235A" w:rsidRDefault="0009235A" w:rsidP="0009235A">
      <w:pPr>
        <w:rPr>
          <w:rFonts w:ascii="Calibri" w:hAnsi="Calibri" w:cs="Calibri"/>
          <w:sz w:val="20"/>
          <w:szCs w:val="20"/>
        </w:rPr>
      </w:pPr>
    </w:p>
    <w:p w:rsidR="0088187A" w:rsidRDefault="0088187A" w:rsidP="0088187A">
      <w:pPr>
        <w:pBdr>
          <w:top w:val="single" w:sz="4" w:space="1" w:color="000000"/>
          <w:left w:val="single" w:sz="4" w:space="4" w:color="000000"/>
          <w:bottom w:val="single" w:sz="4" w:space="0" w:color="000000"/>
          <w:right w:val="single" w:sz="4" w:space="4" w:color="000000"/>
        </w:pBdr>
        <w:jc w:val="center"/>
        <w:rPr>
          <w:sz w:val="21"/>
          <w:szCs w:val="21"/>
        </w:rPr>
      </w:pPr>
      <w:r>
        <w:rPr>
          <w:b/>
          <w:bCs/>
          <w:i/>
          <w:sz w:val="21"/>
          <w:szCs w:val="21"/>
        </w:rPr>
        <w:t>PROCEDURA NEGOZIATA</w:t>
      </w:r>
    </w:p>
    <w:p w:rsidR="0088187A" w:rsidRDefault="0088187A" w:rsidP="0088187A">
      <w:pPr>
        <w:pBdr>
          <w:top w:val="single" w:sz="4" w:space="1" w:color="000000"/>
          <w:left w:val="single" w:sz="4" w:space="4" w:color="000000"/>
          <w:bottom w:val="single" w:sz="4" w:space="0" w:color="000000"/>
          <w:right w:val="single" w:sz="4" w:space="4" w:color="000000"/>
        </w:pBdr>
        <w:jc w:val="center"/>
        <w:rPr>
          <w:sz w:val="21"/>
          <w:szCs w:val="21"/>
        </w:rPr>
      </w:pPr>
      <w:r>
        <w:rPr>
          <w:bCs/>
          <w:sz w:val="21"/>
          <w:szCs w:val="21"/>
        </w:rPr>
        <w:t xml:space="preserve">– ai sensi dell’art. 50, comma 1, lett. c) </w:t>
      </w:r>
      <w:proofErr w:type="spellStart"/>
      <w:r>
        <w:rPr>
          <w:bCs/>
          <w:sz w:val="21"/>
          <w:szCs w:val="21"/>
        </w:rPr>
        <w:t>D.Lgs.</w:t>
      </w:r>
      <w:proofErr w:type="spellEnd"/>
      <w:r>
        <w:rPr>
          <w:bCs/>
          <w:sz w:val="21"/>
          <w:szCs w:val="21"/>
        </w:rPr>
        <w:t xml:space="preserve"> 36//2023 –</w:t>
      </w:r>
    </w:p>
    <w:p w:rsidR="0088187A" w:rsidRDefault="0088187A" w:rsidP="0088187A">
      <w:pPr>
        <w:pBdr>
          <w:top w:val="single" w:sz="4" w:space="1" w:color="000000"/>
          <w:left w:val="single" w:sz="4" w:space="4" w:color="000000"/>
          <w:bottom w:val="single" w:sz="4" w:space="0" w:color="000000"/>
          <w:right w:val="single" w:sz="4" w:space="4" w:color="000000"/>
        </w:pBdr>
        <w:jc w:val="center"/>
        <w:rPr>
          <w:b/>
          <w:bCs/>
          <w:sz w:val="21"/>
          <w:szCs w:val="21"/>
        </w:rPr>
      </w:pPr>
    </w:p>
    <w:p w:rsidR="0088187A" w:rsidRDefault="0088187A" w:rsidP="0088187A">
      <w:pPr>
        <w:pBdr>
          <w:top w:val="single" w:sz="4" w:space="1" w:color="000000"/>
          <w:left w:val="single" w:sz="4" w:space="4" w:color="000000"/>
          <w:bottom w:val="single" w:sz="4" w:space="0" w:color="000000"/>
          <w:right w:val="single" w:sz="4" w:space="4" w:color="000000"/>
        </w:pBdr>
        <w:jc w:val="center"/>
        <w:rPr>
          <w:b/>
          <w:bCs/>
          <w:i/>
          <w:sz w:val="21"/>
          <w:szCs w:val="21"/>
        </w:rPr>
      </w:pPr>
      <w:r>
        <w:rPr>
          <w:b/>
          <w:bCs/>
          <w:i/>
          <w:sz w:val="21"/>
          <w:szCs w:val="21"/>
        </w:rPr>
        <w:t>APPALTO INTEGRATO</w:t>
      </w:r>
    </w:p>
    <w:p w:rsidR="0088187A" w:rsidRDefault="0088187A" w:rsidP="0088187A">
      <w:pPr>
        <w:pBdr>
          <w:top w:val="single" w:sz="4" w:space="1" w:color="000000"/>
          <w:left w:val="single" w:sz="4" w:space="4" w:color="000000"/>
          <w:bottom w:val="single" w:sz="4" w:space="0" w:color="000000"/>
          <w:right w:val="single" w:sz="4" w:space="4" w:color="000000"/>
        </w:pBdr>
        <w:jc w:val="center"/>
        <w:rPr>
          <w:b/>
          <w:bCs/>
          <w:i/>
          <w:sz w:val="21"/>
          <w:szCs w:val="21"/>
        </w:rPr>
      </w:pPr>
      <w:r>
        <w:rPr>
          <w:b/>
          <w:bCs/>
          <w:i/>
          <w:sz w:val="21"/>
          <w:szCs w:val="21"/>
        </w:rPr>
        <w:t xml:space="preserve">PNRR M1C3 I1.3. “Affidamento congiunto (appalto integrato) della redazione del progetto esecutivo, del coordinamento della sicurezza in fase di progettazione e la realizzazione dei lavori” </w:t>
      </w:r>
    </w:p>
    <w:p w:rsidR="0088187A" w:rsidRDefault="0088187A" w:rsidP="0088187A">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r>
        <w:rPr>
          <w:b/>
          <w:bCs/>
          <w:i/>
          <w:sz w:val="21"/>
          <w:szCs w:val="21"/>
        </w:rPr>
        <w:t xml:space="preserve">“MIGLIORAMENTO DELL’EFFICIENZA ENERGETICA DEL CINEMA-TEATRO DEL COMUNE </w:t>
      </w:r>
      <w:proofErr w:type="spellStart"/>
      <w:r>
        <w:rPr>
          <w:b/>
          <w:bCs/>
          <w:i/>
          <w:sz w:val="21"/>
          <w:szCs w:val="21"/>
        </w:rPr>
        <w:t>DI</w:t>
      </w:r>
      <w:proofErr w:type="spellEnd"/>
      <w:r>
        <w:rPr>
          <w:b/>
          <w:bCs/>
          <w:i/>
          <w:sz w:val="21"/>
          <w:szCs w:val="21"/>
        </w:rPr>
        <w:t xml:space="preserve"> CARIATI”</w:t>
      </w:r>
    </w:p>
    <w:p w:rsidR="0088187A" w:rsidRPr="00645E9E" w:rsidRDefault="0088187A" w:rsidP="0088187A">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Pr>
          <w:b/>
          <w:bCs/>
          <w:i/>
          <w:sz w:val="21"/>
          <w:szCs w:val="21"/>
        </w:rPr>
        <w:t>Cod. gara 23SUA066</w:t>
      </w:r>
    </w:p>
    <w:p w:rsidR="0009235A" w:rsidRDefault="0009235A" w:rsidP="0009235A">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30"/>
      </w:tblGrid>
      <w:tr w:rsidR="0009235A" w:rsidRPr="0009235A" w:rsidTr="00D705F4">
        <w:trPr>
          <w:jc w:val="center"/>
        </w:trPr>
        <w:tc>
          <w:tcPr>
            <w:tcW w:w="9730" w:type="dxa"/>
            <w:tcBorders>
              <w:top w:val="single" w:sz="4" w:space="0" w:color="auto"/>
              <w:left w:val="single" w:sz="4" w:space="0" w:color="auto"/>
              <w:bottom w:val="single" w:sz="4" w:space="0" w:color="auto"/>
              <w:right w:val="single" w:sz="4" w:space="0" w:color="auto"/>
            </w:tcBorders>
          </w:tcPr>
          <w:p w:rsidR="0009235A" w:rsidRPr="0009235A" w:rsidRDefault="0009235A" w:rsidP="0009235A">
            <w:pPr>
              <w:jc w:val="center"/>
              <w:rPr>
                <w:rFonts w:ascii="Calibri" w:hAnsi="Calibri" w:cs="Calibri"/>
                <w:sz w:val="20"/>
                <w:szCs w:val="20"/>
              </w:rPr>
            </w:pPr>
            <w:r w:rsidRPr="0009235A">
              <w:rPr>
                <w:rFonts w:ascii="Calibri" w:hAnsi="Calibri" w:cs="Calibri"/>
                <w:b/>
                <w:bCs/>
                <w:sz w:val="20"/>
                <w:szCs w:val="20"/>
              </w:rPr>
              <w:t>DICHIARAZIONE</w:t>
            </w:r>
          </w:p>
        </w:tc>
      </w:tr>
    </w:tbl>
    <w:p w:rsidR="0009235A" w:rsidRPr="0009235A" w:rsidRDefault="0009235A" w:rsidP="0009235A">
      <w:pPr>
        <w:rPr>
          <w:rFonts w:ascii="Calibri" w:hAnsi="Calibri" w:cs="Calibri"/>
          <w:sz w:val="20"/>
          <w:szCs w:val="20"/>
        </w:rPr>
      </w:pPr>
    </w:p>
    <w:p w:rsidR="0009235A" w:rsidRPr="0009235A" w:rsidRDefault="0009235A" w:rsidP="0009235A">
      <w:pPr>
        <w:rPr>
          <w:rFonts w:ascii="Calibri" w:hAnsi="Calibri" w:cs="Calibri"/>
          <w:sz w:val="20"/>
          <w:szCs w:val="20"/>
        </w:rPr>
      </w:pPr>
    </w:p>
    <w:tbl>
      <w:tblPr>
        <w:tblW w:w="10150" w:type="dxa"/>
        <w:jc w:val="center"/>
        <w:tblLayout w:type="fixed"/>
        <w:tblCellMar>
          <w:left w:w="70" w:type="dxa"/>
          <w:right w:w="70" w:type="dxa"/>
        </w:tblCellMar>
        <w:tblLook w:val="0000"/>
      </w:tblPr>
      <w:tblGrid>
        <w:gridCol w:w="779"/>
        <w:gridCol w:w="425"/>
        <w:gridCol w:w="470"/>
        <w:gridCol w:w="709"/>
        <w:gridCol w:w="2907"/>
        <w:gridCol w:w="70"/>
        <w:gridCol w:w="425"/>
        <w:gridCol w:w="567"/>
        <w:gridCol w:w="918"/>
        <w:gridCol w:w="172"/>
        <w:gridCol w:w="1036"/>
        <w:gridCol w:w="1672"/>
      </w:tblGrid>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204" w:type="dxa"/>
            <w:gridSpan w:val="2"/>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rsidR="0009235A" w:rsidRPr="0009235A" w:rsidRDefault="0009235A" w:rsidP="0009235A">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3"/>
            </w:r>
          </w:p>
        </w:tc>
        <w:tc>
          <w:tcPr>
            <w:tcW w:w="4860" w:type="dxa"/>
            <w:gridSpan w:val="7"/>
            <w:tcBorders>
              <w:bottom w:val="single" w:sz="4" w:space="0" w:color="auto"/>
            </w:tcBorders>
          </w:tcPr>
          <w:p w:rsidR="0009235A" w:rsidRPr="0009235A" w:rsidRDefault="0009235A" w:rsidP="0009235A">
            <w:pPr>
              <w:spacing w:before="60" w:after="60"/>
              <w:jc w:val="right"/>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779" w:type="dxa"/>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rsidR="0009235A" w:rsidRPr="0009235A" w:rsidRDefault="0009235A" w:rsidP="0009235A">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992" w:type="dxa"/>
            <w:gridSpan w:val="2"/>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rsidR="0009235A" w:rsidRPr="0009235A" w:rsidRDefault="0009235A" w:rsidP="0009235A">
            <w:pPr>
              <w:spacing w:before="60" w:after="60"/>
              <w:rPr>
                <w:rFonts w:ascii="Calibri" w:hAnsi="Calibri" w:cs="Calibri"/>
                <w:sz w:val="20"/>
                <w:szCs w:val="20"/>
              </w:rPr>
            </w:pPr>
          </w:p>
        </w:tc>
        <w:tc>
          <w:tcPr>
            <w:tcW w:w="1036" w:type="dxa"/>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0150" w:type="dxa"/>
            <w:gridSpan w:val="12"/>
          </w:tcPr>
          <w:p w:rsidR="0009235A" w:rsidRPr="0009235A" w:rsidRDefault="0009235A" w:rsidP="0009235A">
            <w:pPr>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jc w:val="center"/>
        </w:trPr>
        <w:tc>
          <w:tcPr>
            <w:tcW w:w="1674" w:type="dxa"/>
            <w:gridSpan w:val="3"/>
          </w:tcPr>
          <w:p w:rsidR="0009235A" w:rsidRPr="0009235A" w:rsidRDefault="0009235A" w:rsidP="0009235A">
            <w:pPr>
              <w:spacing w:before="60" w:after="60"/>
              <w:rPr>
                <w:rFonts w:ascii="Calibri" w:hAnsi="Calibri" w:cs="Calibri"/>
                <w:sz w:val="20"/>
                <w:szCs w:val="20"/>
              </w:rPr>
            </w:pPr>
          </w:p>
        </w:tc>
        <w:tc>
          <w:tcPr>
            <w:tcW w:w="4111" w:type="dxa"/>
            <w:gridSpan w:val="4"/>
          </w:tcPr>
          <w:p w:rsidR="0009235A" w:rsidRPr="0009235A" w:rsidRDefault="0009235A" w:rsidP="0009235A">
            <w:pPr>
              <w:spacing w:before="60" w:after="60"/>
              <w:rPr>
                <w:rFonts w:ascii="Calibri" w:hAnsi="Calibri" w:cs="Calibri"/>
                <w:sz w:val="20"/>
                <w:szCs w:val="20"/>
              </w:rPr>
            </w:pPr>
          </w:p>
        </w:tc>
        <w:tc>
          <w:tcPr>
            <w:tcW w:w="1485" w:type="dxa"/>
            <w:gridSpan w:val="2"/>
            <w:tcBorders>
              <w:left w:val="nil"/>
              <w:right w:val="single" w:sz="4" w:space="0" w:color="auto"/>
            </w:tcBorders>
          </w:tcPr>
          <w:p w:rsidR="0009235A" w:rsidRPr="0009235A" w:rsidRDefault="0009235A" w:rsidP="0009235A">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623516" w:rsidP="0009235A">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PARTECIPA</w:t>
      </w:r>
      <w:r w:rsidR="00991BEC">
        <w:rPr>
          <w:rFonts w:ascii="Calibri" w:hAnsi="Calibri" w:cs="Calibri"/>
          <w:b/>
          <w:sz w:val="20"/>
          <w:szCs w:val="20"/>
        </w:rPr>
        <w:t xml:space="preserve"> ALLA PROCEDURA </w:t>
      </w:r>
      <w:r w:rsidR="00F20F1C">
        <w:rPr>
          <w:rFonts w:ascii="Calibri" w:hAnsi="Calibri" w:cs="Calibri"/>
          <w:b/>
          <w:sz w:val="20"/>
          <w:szCs w:val="20"/>
        </w:rPr>
        <w:t>C</w:t>
      </w:r>
      <w:r w:rsidR="0009235A" w:rsidRPr="0009235A">
        <w:rPr>
          <w:rFonts w:ascii="Calibri" w:hAnsi="Calibri" w:cs="Calibri"/>
          <w:b/>
          <w:sz w:val="20"/>
          <w:szCs w:val="20"/>
        </w:rPr>
        <w:t xml:space="preserve">OME </w:t>
      </w:r>
      <w:r w:rsidR="0009235A" w:rsidRPr="0009235A">
        <w:rPr>
          <w:rFonts w:ascii="Calibri" w:hAnsi="Calibri" w:cs="Calibri"/>
          <w:b/>
          <w:sz w:val="20"/>
          <w:szCs w:val="20"/>
          <w:vertAlign w:val="superscript"/>
        </w:rPr>
        <w:footnoteReference w:id="4"/>
      </w:r>
      <w:r w:rsidR="0009235A"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tblPr>
      <w:tblGrid>
        <w:gridCol w:w="430"/>
        <w:gridCol w:w="3042"/>
        <w:gridCol w:w="426"/>
        <w:gridCol w:w="6237"/>
      </w:tblGrid>
      <w:tr w:rsidR="0009235A" w:rsidRPr="0009235A" w:rsidTr="00D705F4">
        <w:trPr>
          <w:cantSplit/>
        </w:trPr>
        <w:tc>
          <w:tcPr>
            <w:tcW w:w="430" w:type="dxa"/>
          </w:tcPr>
          <w:p w:rsidR="0009235A" w:rsidRPr="0009235A" w:rsidRDefault="002A325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rsidR="0009235A" w:rsidRPr="0009235A" w:rsidRDefault="0009235A" w:rsidP="0009235A">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09235A" w:rsidRPr="0009235A" w:rsidTr="00D705F4">
        <w:trPr>
          <w:cantSplit/>
        </w:trPr>
        <w:tc>
          <w:tcPr>
            <w:tcW w:w="430" w:type="dxa"/>
            <w:vAlign w:val="center"/>
          </w:tcPr>
          <w:p w:rsidR="0009235A" w:rsidRPr="0009235A" w:rsidRDefault="002A325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raggruppamento temporaneo o consorzio ordinario di cui all’art. 68</w:t>
            </w:r>
            <w:r w:rsidR="00AE23B5">
              <w:rPr>
                <w:rFonts w:ascii="Calibri" w:hAnsi="Calibri" w:cs="Calibri"/>
                <w:sz w:val="20"/>
                <w:szCs w:val="20"/>
              </w:rPr>
              <w:t xml:space="preserve"> </w:t>
            </w:r>
            <w:r w:rsidRPr="0009235A">
              <w:rPr>
                <w:rFonts w:ascii="Calibri" w:hAnsi="Calibri" w:cs="Calibri"/>
                <w:sz w:val="20"/>
                <w:szCs w:val="20"/>
              </w:rPr>
              <w:t xml:space="preserve">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r w:rsidR="0009235A" w:rsidRPr="0009235A" w:rsidTr="00D705F4">
        <w:trPr>
          <w:cantSplit/>
        </w:trPr>
        <w:tc>
          <w:tcPr>
            <w:tcW w:w="430" w:type="dxa"/>
            <w:vAlign w:val="center"/>
          </w:tcPr>
          <w:p w:rsidR="0009235A" w:rsidRPr="0009235A" w:rsidRDefault="002A325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vAlign w:val="center"/>
          </w:tcPr>
          <w:p w:rsidR="0009235A" w:rsidRPr="0009235A" w:rsidRDefault="0009235A" w:rsidP="0009235A">
            <w:pPr>
              <w:ind w:left="110" w:hanging="110"/>
              <w:rPr>
                <w:rFonts w:ascii="Calibri" w:hAnsi="Calibri" w:cs="Calibri"/>
                <w:sz w:val="20"/>
                <w:szCs w:val="20"/>
              </w:rPr>
            </w:pPr>
          </w:p>
        </w:tc>
      </w:tr>
      <w:tr w:rsidR="0009235A" w:rsidRPr="0009235A" w:rsidTr="00D705F4">
        <w:trPr>
          <w:cantSplit/>
        </w:trPr>
        <w:tc>
          <w:tcPr>
            <w:tcW w:w="430" w:type="dxa"/>
          </w:tcPr>
          <w:p w:rsidR="0009235A" w:rsidRPr="0009235A" w:rsidRDefault="002A325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rsidR="0009235A" w:rsidRPr="0009235A" w:rsidRDefault="0009235A" w:rsidP="0009235A">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w:t>
            </w:r>
          </w:p>
        </w:tc>
      </w:tr>
      <w:tr w:rsidR="0009235A" w:rsidRPr="0009235A" w:rsidTr="00D705F4">
        <w:trPr>
          <w:cantSplit/>
        </w:trPr>
        <w:tc>
          <w:tcPr>
            <w:tcW w:w="430" w:type="dxa"/>
          </w:tcPr>
          <w:p w:rsidR="0009235A" w:rsidRPr="0009235A" w:rsidRDefault="002A325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rsidR="0009235A" w:rsidRPr="0009235A" w:rsidRDefault="0009235A" w:rsidP="0009235A">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rsidR="0009235A" w:rsidRPr="0009235A" w:rsidRDefault="0009235A" w:rsidP="0009235A">
            <w:pPr>
              <w:spacing w:before="60" w:after="60"/>
              <w:rPr>
                <w:rFonts w:ascii="Calibri" w:hAnsi="Calibri" w:cs="Calibri"/>
                <w:sz w:val="20"/>
                <w:szCs w:val="20"/>
              </w:rPr>
            </w:pPr>
          </w:p>
        </w:tc>
        <w:tc>
          <w:tcPr>
            <w:tcW w:w="6237" w:type="dxa"/>
            <w:vMerge/>
            <w:tcBorders>
              <w:left w:val="nil"/>
            </w:tcBorders>
          </w:tcPr>
          <w:p w:rsidR="0009235A" w:rsidRPr="0009235A" w:rsidRDefault="0009235A" w:rsidP="0009235A">
            <w:pPr>
              <w:ind w:left="110" w:hanging="110"/>
              <w:rPr>
                <w:rFonts w:ascii="Calibri" w:hAnsi="Calibri" w:cs="Calibri"/>
                <w:sz w:val="20"/>
                <w:szCs w:val="20"/>
              </w:rPr>
            </w:pPr>
          </w:p>
        </w:tc>
      </w:tr>
      <w:tr w:rsidR="00AE23B5" w:rsidRPr="00AE23B5">
        <w:trPr>
          <w:cantSplit/>
        </w:trPr>
        <w:tc>
          <w:tcPr>
            <w:tcW w:w="430" w:type="dxa"/>
          </w:tcPr>
          <w:p w:rsidR="00AE23B5" w:rsidRPr="00AE23B5" w:rsidRDefault="002A3256">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00AE23B5" w:rsidRPr="00AE23B5">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rsidR="00AE23B5" w:rsidRPr="00AE23B5" w:rsidRDefault="00AE23B5">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rsidR="0009235A" w:rsidRPr="0009235A" w:rsidRDefault="0009235A" w:rsidP="00AE23B5">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sidR="00AE23B5">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rsidR="0009235A" w:rsidRPr="0009235A" w:rsidRDefault="0009235A" w:rsidP="0009235A">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rsidR="00F20F1C" w:rsidRDefault="00F20F1C" w:rsidP="0009235A">
      <w:pPr>
        <w:spacing w:after="200" w:line="276" w:lineRule="auto"/>
        <w:jc w:val="center"/>
        <w:rPr>
          <w:rFonts w:ascii="Calibri" w:hAnsi="Calibri" w:cs="Calibri"/>
          <w:b/>
          <w:sz w:val="20"/>
          <w:szCs w:val="20"/>
        </w:rPr>
      </w:pPr>
    </w:p>
    <w:p w:rsidR="00F20F1C" w:rsidRDefault="00F20F1C" w:rsidP="0009235A">
      <w:pPr>
        <w:spacing w:after="200" w:line="276" w:lineRule="auto"/>
        <w:jc w:val="center"/>
        <w:rPr>
          <w:rFonts w:ascii="Calibri" w:hAnsi="Calibri" w:cs="Calibri"/>
          <w:b/>
          <w:sz w:val="20"/>
          <w:szCs w:val="20"/>
        </w:rPr>
      </w:pPr>
    </w:p>
    <w:p w:rsidR="0009235A" w:rsidRPr="0009235A" w:rsidRDefault="0009235A" w:rsidP="0009235A">
      <w:pPr>
        <w:spacing w:after="200" w:line="276" w:lineRule="auto"/>
        <w:jc w:val="center"/>
        <w:rPr>
          <w:rFonts w:ascii="Calibri" w:hAnsi="Calibri" w:cs="Calibri"/>
          <w:b/>
          <w:sz w:val="20"/>
          <w:szCs w:val="20"/>
        </w:rPr>
      </w:pPr>
      <w:r w:rsidRPr="0009235A">
        <w:rPr>
          <w:rFonts w:ascii="Calibri" w:hAnsi="Calibri" w:cs="Calibri"/>
          <w:b/>
          <w:sz w:val="20"/>
          <w:szCs w:val="20"/>
        </w:rPr>
        <w:t>DICHIARA QUANTO SEGUE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9235A" w:rsidRPr="0009235A" w:rsidTr="00F20F1C">
        <w:tc>
          <w:tcPr>
            <w:tcW w:w="9571"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rsidR="0009235A" w:rsidRPr="0009235A" w:rsidRDefault="0009235A" w:rsidP="0009235A">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rsidR="0009235A" w:rsidRPr="0009235A" w:rsidRDefault="0009235A" w:rsidP="0009235A">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95"/>
        <w:gridCol w:w="1853"/>
        <w:gridCol w:w="2681"/>
        <w:gridCol w:w="2125"/>
        <w:gridCol w:w="2071"/>
      </w:tblGrid>
      <w:tr w:rsidR="0009235A" w:rsidRPr="0009235A" w:rsidTr="00D705F4">
        <w:tc>
          <w:tcPr>
            <w:tcW w:w="2948" w:type="dxa"/>
            <w:gridSpan w:val="2"/>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109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tcBorders>
              <w:top w:val="nil"/>
              <w:left w:val="nil"/>
              <w:bottom w:val="nil"/>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ind w:left="284" w:hanging="284"/>
        <w:jc w:val="both"/>
        <w:rPr>
          <w:rFonts w:ascii="Calibri" w:hAnsi="Calibri" w:cs="Calibri"/>
          <w:b/>
          <w:i/>
          <w:color w:val="FF0000"/>
          <w:sz w:val="20"/>
          <w:szCs w:val="20"/>
        </w:rPr>
      </w:pPr>
    </w:p>
    <w:p w:rsidR="0009235A" w:rsidRDefault="0009235A" w:rsidP="0009235A">
      <w:pPr>
        <w:ind w:left="284" w:hanging="284"/>
        <w:jc w:val="both"/>
        <w:rPr>
          <w:rFonts w:ascii="Calibri" w:hAnsi="Calibri" w:cs="Calibri"/>
          <w:b/>
          <w:i/>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i/>
          <w:sz w:val="20"/>
          <w:szCs w:val="20"/>
        </w:rPr>
        <w:t xml:space="preserve">Di essere abilitato all’esecuzione dei lavori in appalto in quanto l’impresa è iscritta nel registro delle imprese della Camera di Commercio di-.............................  per lavori </w:t>
      </w:r>
      <w:proofErr w:type="spellStart"/>
      <w:r w:rsidRPr="0009235A">
        <w:rPr>
          <w:rFonts w:ascii="Calibri" w:hAnsi="Calibri" w:cs="Calibri"/>
          <w:b/>
          <w:i/>
          <w:sz w:val="20"/>
          <w:szCs w:val="20"/>
        </w:rPr>
        <w:t>……………</w:t>
      </w:r>
      <w:proofErr w:type="spellEnd"/>
      <w:r w:rsidRPr="0009235A">
        <w:rPr>
          <w:rFonts w:ascii="Calibri" w:hAnsi="Calibri" w:cs="Calibri"/>
          <w:b/>
          <w:i/>
          <w:sz w:val="20"/>
          <w:szCs w:val="20"/>
        </w:rPr>
        <w:t>.</w:t>
      </w:r>
    </w:p>
    <w:p w:rsidR="00F20F1C" w:rsidRPr="0009235A" w:rsidRDefault="00F20F1C" w:rsidP="0009235A">
      <w:pPr>
        <w:ind w:left="284" w:hanging="284"/>
        <w:jc w:val="both"/>
        <w:rPr>
          <w:rFonts w:ascii="Calibri" w:hAnsi="Calibri" w:cs="Calibri"/>
          <w:b/>
          <w:i/>
          <w:color w:val="FF0000"/>
          <w:sz w:val="20"/>
          <w:szCs w:val="20"/>
        </w:rPr>
      </w:pPr>
    </w:p>
    <w:p w:rsidR="0009235A" w:rsidRPr="0009235A" w:rsidRDefault="00F20F1C"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 xml:space="preserve"> </w:t>
      </w:r>
      <w:r w:rsidR="0009235A" w:rsidRPr="0009235A">
        <w:rPr>
          <w:rFonts w:ascii="Calibri" w:hAnsi="Calibri" w:cs="Calibri"/>
          <w:b/>
          <w:i/>
          <w:color w:val="FF0000"/>
          <w:sz w:val="20"/>
          <w:szCs w:val="20"/>
        </w:rPr>
        <w:t>(</w:t>
      </w:r>
      <w:r w:rsidR="0009235A" w:rsidRPr="0009235A">
        <w:rPr>
          <w:rFonts w:ascii="Calibri" w:hAnsi="Calibri" w:cs="Calibri"/>
          <w:b/>
          <w:i/>
          <w:caps/>
          <w:color w:val="FF0000"/>
          <w:sz w:val="20"/>
          <w:szCs w:val="20"/>
        </w:rPr>
        <w:t>per le IMPRESE individuali-indicare i soggetti sotto elencati</w:t>
      </w:r>
      <w:r w:rsidR="0009235A" w:rsidRPr="0009235A">
        <w:rPr>
          <w:rFonts w:ascii="Calibri" w:hAnsi="Calibri" w:cs="Calibri"/>
          <w:b/>
          <w:i/>
          <w:color w:val="FF0000"/>
          <w:sz w:val="20"/>
          <w:szCs w:val="20"/>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
        <w:gridCol w:w="2950"/>
        <w:gridCol w:w="842"/>
        <w:gridCol w:w="1837"/>
        <w:gridCol w:w="1420"/>
        <w:gridCol w:w="147"/>
        <w:gridCol w:w="558"/>
        <w:gridCol w:w="2088"/>
        <w:gridCol w:w="47"/>
      </w:tblGrid>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Titolare</w:t>
            </w: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9923" w:type="dxa"/>
            <w:gridSpan w:val="9"/>
            <w:tcBorders>
              <w:top w:val="nil"/>
              <w:left w:val="nil"/>
              <w:bottom w:val="nil"/>
              <w:right w:val="nil"/>
            </w:tcBorders>
          </w:tcPr>
          <w:p w:rsidR="0009235A" w:rsidRPr="0009235A" w:rsidRDefault="0009235A" w:rsidP="0009235A">
            <w:pPr>
              <w:spacing w:before="60" w:after="60"/>
              <w:rPr>
                <w:rFonts w:ascii="Calibri" w:hAnsi="Calibri" w:cs="Calibri"/>
                <w:b/>
                <w:i/>
                <w:caps/>
                <w:color w:val="FF0000"/>
                <w:sz w:val="20"/>
                <w:szCs w:val="20"/>
              </w:rPr>
            </w:pPr>
            <w:bookmarkStart w:id="3" w:name="_Hlk137638643"/>
          </w:p>
          <w:p w:rsidR="0009235A" w:rsidRPr="0009235A" w:rsidRDefault="0009235A" w:rsidP="0009235A">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
              <w:gridCol w:w="2984"/>
              <w:gridCol w:w="842"/>
              <w:gridCol w:w="1837"/>
              <w:gridCol w:w="1145"/>
              <w:gridCol w:w="980"/>
              <w:gridCol w:w="1787"/>
              <w:gridCol w:w="280"/>
            </w:tblGrid>
            <w:tr w:rsidR="0009235A" w:rsidRPr="0009235A" w:rsidTr="00D705F4">
              <w:trPr>
                <w:gridBefore w:val="1"/>
                <w:wBefore w:w="280" w:type="dxa"/>
              </w:trPr>
              <w:tc>
                <w:tcPr>
                  <w:tcW w:w="2984"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gridBefore w:val="1"/>
                <w:wBefore w:w="280" w:type="dxa"/>
                <w:cantSplit/>
              </w:trPr>
              <w:tc>
                <w:tcPr>
                  <w:tcW w:w="9855" w:type="dxa"/>
                  <w:gridSpan w:val="7"/>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bookmarkStart w:id="4"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amministratore</w:t>
                  </w:r>
                </w:p>
              </w:tc>
            </w:tr>
            <w:tr w:rsidR="0009235A" w:rsidRPr="0009235A" w:rsidTr="00D705F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09235A" w:rsidRPr="0009235A" w:rsidTr="00D705F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bookmarkEnd w:id="4"/>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jc w:val="both"/>
              <w:rPr>
                <w:rFonts w:ascii="Calibri" w:hAnsi="Calibri" w:cs="Calibri"/>
                <w:b/>
                <w:i/>
                <w:color w:val="FF0000"/>
                <w:sz w:val="20"/>
                <w:szCs w:val="20"/>
              </w:rPr>
            </w:pPr>
            <w:r w:rsidRPr="0009235A">
              <w:rPr>
                <w:rFonts w:ascii="Calibri" w:hAnsi="Calibri" w:cs="Calibri"/>
                <w:b/>
                <w:i/>
                <w:color w:val="FF0000"/>
                <w:sz w:val="20"/>
                <w:szCs w:val="20"/>
              </w:rPr>
              <w:lastRenderedPageBreak/>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42"/>
              <w:gridCol w:w="1837"/>
              <w:gridCol w:w="1420"/>
              <w:gridCol w:w="705"/>
              <w:gridCol w:w="1855"/>
            </w:tblGrid>
            <w:tr w:rsidR="0009235A" w:rsidRPr="0009235A" w:rsidTr="00D705F4">
              <w:tc>
                <w:tcPr>
                  <w:tcW w:w="3122" w:type="dxa"/>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781" w:type="dxa"/>
                  <w:gridSpan w:val="6"/>
                  <w:tcBorders>
                    <w:top w:val="nil"/>
                    <w:left w:val="nil"/>
                    <w:bottom w:val="single" w:sz="4" w:space="0" w:color="auto"/>
                    <w:right w:val="nil"/>
                  </w:tcBorders>
                  <w:hideMark/>
                </w:tcPr>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rsidR="0009235A" w:rsidRPr="0009235A" w:rsidRDefault="0009235A" w:rsidP="0009235A">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rsidR="0009235A" w:rsidRPr="0009235A" w:rsidRDefault="0009235A" w:rsidP="0009235A">
                  <w:pPr>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09235A" w:rsidRPr="0009235A" w:rsidTr="00D705F4">
              <w:tc>
                <w:tcPr>
                  <w:tcW w:w="3964" w:type="dxa"/>
                  <w:gridSpan w:val="2"/>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Socio accomandatario</w:t>
                  </w:r>
                </w:p>
              </w:tc>
            </w:tr>
            <w:tr w:rsidR="0009235A" w:rsidRPr="0009235A" w:rsidTr="00D705F4">
              <w:tc>
                <w:tcPr>
                  <w:tcW w:w="3964" w:type="dxa"/>
                  <w:gridSpan w:val="2"/>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r w:rsidRPr="0009235A">
                    <w:rPr>
                      <w:rFonts w:ascii="Calibri" w:hAnsi="Calibri" w:cs="Calibri"/>
                      <w:sz w:val="20"/>
                      <w:szCs w:val="20"/>
                    </w:rPr>
                    <w:t>Direttore Tecnico</w:t>
                  </w:r>
                </w:p>
              </w:tc>
            </w:tr>
            <w:tr w:rsidR="0009235A" w:rsidRPr="0009235A" w:rsidTr="00D705F4">
              <w:tc>
                <w:tcPr>
                  <w:tcW w:w="3964" w:type="dxa"/>
                  <w:gridSpan w:val="2"/>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rPr>
                      <w:rFonts w:ascii="Calibri" w:hAnsi="Calibri" w:cs="Calibri"/>
                      <w:sz w:val="20"/>
                      <w:szCs w:val="20"/>
                    </w:rPr>
                  </w:pPr>
                </w:p>
              </w:tc>
            </w:tr>
          </w:tbl>
          <w:p w:rsidR="0009235A" w:rsidRPr="0009235A" w:rsidRDefault="0009235A" w:rsidP="0009235A">
            <w:pPr>
              <w:spacing w:before="60" w:after="60"/>
              <w:rPr>
                <w:rFonts w:ascii="Calibri" w:hAnsi="Calibri" w:cs="Calibri"/>
                <w:b/>
                <w:i/>
                <w:caps/>
                <w:color w:val="FF0000"/>
                <w:sz w:val="20"/>
                <w:szCs w:val="20"/>
              </w:rPr>
            </w:pPr>
          </w:p>
          <w:p w:rsidR="0009235A" w:rsidRPr="0009235A" w:rsidRDefault="0009235A" w:rsidP="0009235A">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rsidR="0009235A" w:rsidRPr="0009235A" w:rsidRDefault="0009235A" w:rsidP="0009235A">
            <w:pPr>
              <w:spacing w:before="60" w:after="60"/>
              <w:rPr>
                <w:rFonts w:ascii="Calibri" w:hAnsi="Calibri" w:cs="Calibri"/>
                <w:sz w:val="20"/>
                <w:szCs w:val="20"/>
              </w:rPr>
            </w:pPr>
          </w:p>
        </w:tc>
      </w:tr>
      <w:tr w:rsidR="0009235A" w:rsidRPr="0009235A" w:rsidTr="00D705F4">
        <w:tc>
          <w:tcPr>
            <w:tcW w:w="2984" w:type="dxa"/>
            <w:gridSpan w:val="2"/>
            <w:tcBorders>
              <w:top w:val="nil"/>
              <w:left w:val="nil"/>
              <w:bottom w:val="nil"/>
              <w:right w:val="nil"/>
            </w:tcBorders>
            <w:hideMark/>
          </w:tcPr>
          <w:p w:rsidR="0009235A" w:rsidRPr="0009235A" w:rsidRDefault="0009235A" w:rsidP="0009235A">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c>
          <w:tcPr>
            <w:tcW w:w="2125" w:type="dxa"/>
            <w:gridSpan w:val="3"/>
            <w:tcBorders>
              <w:top w:val="nil"/>
              <w:left w:val="nil"/>
              <w:bottom w:val="nil"/>
              <w:right w:val="nil"/>
            </w:tcBorders>
            <w:hideMark/>
          </w:tcPr>
          <w:p w:rsidR="0009235A" w:rsidRPr="0009235A" w:rsidRDefault="0009235A" w:rsidP="0009235A">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rsidR="0009235A" w:rsidRPr="0009235A" w:rsidRDefault="0009235A" w:rsidP="0009235A">
            <w:pPr>
              <w:spacing w:before="60" w:after="60"/>
              <w:rPr>
                <w:rFonts w:ascii="Calibri" w:hAnsi="Calibri" w:cs="Calibri"/>
                <w:sz w:val="20"/>
                <w:szCs w:val="20"/>
              </w:rPr>
            </w:pPr>
          </w:p>
        </w:tc>
      </w:tr>
      <w:tr w:rsidR="0009235A" w:rsidRPr="0009235A" w:rsidTr="00D705F4">
        <w:trPr>
          <w:cantSplit/>
        </w:trPr>
        <w:tc>
          <w:tcPr>
            <w:tcW w:w="9923" w:type="dxa"/>
            <w:gridSpan w:val="9"/>
            <w:tcBorders>
              <w:top w:val="nil"/>
              <w:left w:val="nil"/>
              <w:bottom w:val="single" w:sz="4" w:space="0" w:color="auto"/>
              <w:right w:val="nil"/>
            </w:tcBorders>
            <w:hideMark/>
          </w:tcPr>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rsidR="0009235A" w:rsidRPr="0009235A" w:rsidRDefault="0009235A" w:rsidP="0009235A">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09235A" w:rsidRPr="0009235A" w:rsidTr="00D705F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Carica/ruolo ricoperti</w:t>
            </w:r>
          </w:p>
          <w:p w:rsidR="0009235A" w:rsidRPr="0009235A" w:rsidRDefault="0009235A" w:rsidP="0009235A">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09235A" w:rsidRPr="0009235A" w:rsidTr="00D705F4">
        <w:tc>
          <w:tcPr>
            <w:tcW w:w="3826" w:type="dxa"/>
            <w:gridSpan w:val="3"/>
            <w:tcBorders>
              <w:top w:val="single"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tr w:rsidR="0009235A" w:rsidRPr="0009235A" w:rsidTr="00D705F4">
        <w:tc>
          <w:tcPr>
            <w:tcW w:w="3826" w:type="dxa"/>
            <w:gridSpan w:val="3"/>
            <w:tcBorders>
              <w:top w:val="dotted" w:sz="4" w:space="0" w:color="auto"/>
              <w:left w:val="single"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rsidR="0009235A" w:rsidRPr="0009235A" w:rsidRDefault="0009235A" w:rsidP="0009235A">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09235A" w:rsidRPr="0009235A" w:rsidRDefault="0009235A" w:rsidP="0009235A">
            <w:pPr>
              <w:spacing w:before="60" w:after="60"/>
              <w:jc w:val="center"/>
              <w:rPr>
                <w:rFonts w:ascii="Calibri" w:hAnsi="Calibri" w:cs="Calibri"/>
                <w:sz w:val="20"/>
                <w:szCs w:val="20"/>
              </w:rPr>
            </w:pPr>
          </w:p>
        </w:tc>
      </w:tr>
      <w:bookmarkEnd w:id="3"/>
      <w:tr w:rsidR="0009235A" w:rsidRPr="0009235A" w:rsidTr="00D705F4">
        <w:trPr>
          <w:cantSplit/>
        </w:trPr>
        <w:tc>
          <w:tcPr>
            <w:tcW w:w="9923" w:type="dxa"/>
            <w:gridSpan w:val="9"/>
            <w:tcBorders>
              <w:top w:val="nil"/>
              <w:left w:val="nil"/>
              <w:bottom w:val="nil"/>
              <w:right w:val="nil"/>
            </w:tcBorders>
            <w:hideMark/>
          </w:tcPr>
          <w:p w:rsidR="0009235A" w:rsidRPr="0009235A" w:rsidRDefault="0009235A" w:rsidP="0009235A">
            <w:pPr>
              <w:spacing w:before="60" w:after="60"/>
              <w:rPr>
                <w:rFonts w:ascii="Calibri" w:hAnsi="Calibri" w:cs="Calibri"/>
                <w:b/>
                <w:i/>
                <w:color w:val="FF0000"/>
                <w:sz w:val="20"/>
                <w:szCs w:val="20"/>
              </w:rPr>
            </w:pPr>
          </w:p>
          <w:p w:rsidR="0009235A" w:rsidRPr="0009235A" w:rsidRDefault="0009235A" w:rsidP="0009235A">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rsidR="0009235A" w:rsidRPr="0009235A" w:rsidRDefault="0009235A" w:rsidP="0009235A">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rsidR="0009235A" w:rsidRPr="0009235A" w:rsidRDefault="0009235A" w:rsidP="0009235A">
            <w:pPr>
              <w:spacing w:before="60" w:after="60"/>
              <w:jc w:val="both"/>
              <w:rPr>
                <w:rFonts w:ascii="Calibri" w:hAnsi="Calibri" w:cs="Calibri"/>
                <w:bCs/>
                <w:iCs/>
                <w:sz w:val="20"/>
                <w:szCs w:val="20"/>
              </w:rPr>
            </w:pPr>
          </w:p>
          <w:p w:rsidR="0009235A" w:rsidRPr="0009235A" w:rsidRDefault="0009235A" w:rsidP="0009235A">
            <w:pPr>
              <w:spacing w:before="60" w:after="60"/>
              <w:jc w:val="center"/>
              <w:rPr>
                <w:rFonts w:ascii="Calibri" w:hAnsi="Calibri" w:cs="Calibri"/>
                <w:b/>
                <w:i/>
                <w:color w:val="FF0000"/>
                <w:sz w:val="20"/>
                <w:szCs w:val="20"/>
              </w:rPr>
            </w:pPr>
          </w:p>
          <w:p w:rsidR="0009235A" w:rsidRPr="0009235A" w:rsidRDefault="0009235A" w:rsidP="0009235A">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09235A" w:rsidRPr="0009235A" w:rsidTr="00D705F4">
        <w:tc>
          <w:tcPr>
            <w:tcW w:w="9923" w:type="dxa"/>
            <w:gridSpan w:val="9"/>
            <w:tcBorders>
              <w:top w:val="nil"/>
              <w:left w:val="nil"/>
              <w:bottom w:val="nil"/>
              <w:right w:val="nil"/>
            </w:tcBorders>
            <w:hideMark/>
          </w:tcPr>
          <w:p w:rsidR="0009235A" w:rsidRPr="0009235A" w:rsidRDefault="0009235A"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lastRenderedPageBreak/>
              <w:t>dichiara infine di:</w:t>
            </w:r>
            <w:r w:rsidRPr="0009235A">
              <w:rPr>
                <w:rFonts w:ascii="Calibri" w:hAnsi="Calibri" w:cs="Calibri"/>
                <w:sz w:val="20"/>
                <w:szCs w:val="20"/>
                <w:vertAlign w:val="superscript"/>
              </w:rPr>
              <w:footnoteReference w:id="5"/>
            </w:r>
            <w:r w:rsidRPr="0009235A">
              <w:rPr>
                <w:rFonts w:ascii="Calibri" w:hAnsi="Calibri" w:cs="Calibri"/>
                <w:sz w:val="20"/>
                <w:szCs w:val="20"/>
              </w:rPr>
              <w:t xml:space="preserve"> </w:t>
            </w:r>
          </w:p>
          <w:p w:rsidR="0009235A" w:rsidRPr="0009235A" w:rsidRDefault="002A3256"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essere </w:t>
            </w:r>
          </w:p>
          <w:p w:rsidR="0009235A" w:rsidRPr="0009235A" w:rsidRDefault="002A3256" w:rsidP="0009235A">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non essere </w:t>
            </w:r>
          </w:p>
          <w:p w:rsidR="0009235A" w:rsidRDefault="0009235A" w:rsidP="0009235A">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6"/>
            </w:r>
            <w:r w:rsidRPr="0009235A">
              <w:rPr>
                <w:rFonts w:ascii="Calibri" w:hAnsi="Calibri" w:cs="Calibri"/>
                <w:sz w:val="20"/>
                <w:szCs w:val="20"/>
              </w:rPr>
              <w:t xml:space="preserve"> </w:t>
            </w:r>
          </w:p>
          <w:p w:rsidR="00F20F1C" w:rsidRPr="0009235A" w:rsidRDefault="00F20F1C" w:rsidP="0009235A">
            <w:pPr>
              <w:autoSpaceDE w:val="0"/>
              <w:autoSpaceDN w:val="0"/>
              <w:adjustRightInd w:val="0"/>
              <w:spacing w:before="40" w:after="40"/>
              <w:jc w:val="both"/>
              <w:rPr>
                <w:rFonts w:ascii="Calibri" w:hAnsi="Calibri" w:cs="Calibri"/>
                <w:bCs/>
                <w:sz w:val="20"/>
                <w:szCs w:val="20"/>
              </w:rPr>
            </w:pPr>
          </w:p>
          <w:p w:rsidR="0009235A" w:rsidRPr="0009235A" w:rsidRDefault="0009235A" w:rsidP="0009235A">
            <w:pPr>
              <w:autoSpaceDE w:val="0"/>
              <w:autoSpaceDN w:val="0"/>
              <w:adjustRightInd w:val="0"/>
              <w:spacing w:before="40" w:after="40"/>
              <w:rPr>
                <w:rFonts w:ascii="Calibri" w:hAnsi="Calibri" w:cs="Calibri"/>
                <w:sz w:val="20"/>
                <w:szCs w:val="20"/>
              </w:rPr>
            </w:pPr>
          </w:p>
        </w:tc>
      </w:tr>
      <w:tr w:rsidR="0009235A" w:rsidRPr="0009235A" w:rsidTr="00D705F4">
        <w:tblPrEx>
          <w:tblCellMar>
            <w:left w:w="108" w:type="dxa"/>
            <w:right w:w="108" w:type="dxa"/>
          </w:tblCellMar>
        </w:tblPrEx>
        <w:trPr>
          <w:gridBefore w:val="1"/>
          <w:gridAfter w:val="1"/>
          <w:wBefore w:w="34" w:type="dxa"/>
          <w:wAfter w:w="47" w:type="dxa"/>
        </w:trPr>
        <w:tc>
          <w:tcPr>
            <w:tcW w:w="9842" w:type="dxa"/>
            <w:gridSpan w:val="7"/>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B. REQUISITI DI ORDINE GENERALE E ASSENZA DELLE CAUSE DI ESCLUSIONE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 articolo 94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ind w:left="284" w:hanging="284"/>
        <w:jc w:val="both"/>
        <w:rPr>
          <w:rFonts w:ascii="Calibri" w:hAnsi="Calibri" w:cs="Calibri"/>
          <w:b/>
          <w:sz w:val="20"/>
          <w:szCs w:val="20"/>
        </w:rPr>
      </w:pPr>
    </w:p>
    <w:p w:rsidR="0009235A" w:rsidRPr="0009235A" w:rsidRDefault="0009235A" w:rsidP="0009235A">
      <w:pPr>
        <w:ind w:left="284" w:hanging="284"/>
        <w:jc w:val="center"/>
        <w:rPr>
          <w:rFonts w:ascii="Calibri" w:hAnsi="Calibri" w:cs="Calibri"/>
          <w:b/>
          <w:sz w:val="20"/>
          <w:szCs w:val="20"/>
        </w:rPr>
      </w:pPr>
      <w:r w:rsidRPr="0009235A">
        <w:rPr>
          <w:rFonts w:ascii="Calibri" w:hAnsi="Calibri" w:cs="Calibri"/>
          <w:b/>
          <w:sz w:val="20"/>
          <w:szCs w:val="20"/>
        </w:rPr>
        <w:t>DICHIARA</w:t>
      </w:r>
    </w:p>
    <w:p w:rsidR="0009235A" w:rsidRPr="0009235A" w:rsidRDefault="0009235A" w:rsidP="0009235A">
      <w:pPr>
        <w:ind w:left="284" w:hanging="284"/>
        <w:jc w:val="center"/>
        <w:rPr>
          <w:rFonts w:ascii="Calibri" w:hAnsi="Calibri" w:cs="Calibri"/>
          <w:b/>
          <w:sz w:val="20"/>
          <w:szCs w:val="20"/>
        </w:rPr>
      </w:pP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b/>
                <w:sz w:val="20"/>
                <w:szCs w:val="20"/>
              </w:rPr>
              <w:t></w:t>
            </w:r>
            <w:r w:rsidR="0009235A" w:rsidRPr="0009235A">
              <w:rPr>
                <w:rFonts w:ascii="Calibri" w:hAnsi="Calibri" w:cs="Calibri"/>
                <w:sz w:val="20"/>
                <w:szCs w:val="20"/>
              </w:rPr>
              <w:t xml:space="preserve">che né il sottoscrittore </w:t>
            </w:r>
            <w:r w:rsidR="00AE23B5">
              <w:rPr>
                <w:rFonts w:ascii="Calibri" w:hAnsi="Calibri" w:cs="Calibri"/>
                <w:sz w:val="20"/>
                <w:szCs w:val="20"/>
              </w:rPr>
              <w:t>dell’offerta</w:t>
            </w:r>
            <w:r w:rsidR="0009235A" w:rsidRPr="0009235A">
              <w:rPr>
                <w:rFonts w:ascii="Calibri" w:hAnsi="Calibri" w:cs="Calibri"/>
                <w:sz w:val="20"/>
                <w:szCs w:val="20"/>
              </w:rPr>
              <w:t>, né alcun altro dei soggetti indicati al comma 3 dell’art.94 del D. Lgs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09235A" w:rsidRPr="0009235A">
              <w:rPr>
                <w:rFonts w:ascii="Calibri" w:hAnsi="Calibri" w:cs="Calibri"/>
                <w:sz w:val="20"/>
                <w:szCs w:val="20"/>
                <w:vertAlign w:val="superscript"/>
              </w:rPr>
              <w:footnoteReference w:id="7"/>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2. </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sidR="00AE23B5">
              <w:rPr>
                <w:rFonts w:ascii="Calibri" w:hAnsi="Calibri" w:cs="Calibri"/>
                <w:sz w:val="20"/>
                <w:szCs w:val="20"/>
              </w:rPr>
              <w:t>dell’offerta</w:t>
            </w:r>
            <w:r w:rsidRPr="0009235A">
              <w:rPr>
                <w:rFonts w:ascii="Calibri" w:hAnsi="Calibri" w:cs="Calibri"/>
                <w:sz w:val="20"/>
                <w:szCs w:val="20"/>
              </w:rPr>
              <w:t>,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8"/>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0009235A"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4. </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l’operatore economico non è stato destinatario della sanzione interdittiva di cui all’articolo 9, comma 2 lettera </w:t>
            </w:r>
            <w:r w:rsidR="0009235A" w:rsidRPr="0009235A">
              <w:rPr>
                <w:rFonts w:ascii="Calibri" w:hAnsi="Calibri" w:cs="Calibri"/>
                <w:sz w:val="20"/>
                <w:szCs w:val="20"/>
              </w:rPr>
              <w:lastRenderedPageBreak/>
              <w:t>c) del decreto legislativo 8 giugno 2001 n.231, o di altra sanzione che comporta il divieto di contrarre con la pubblica amministrazione, compresi i provvedimenti interdittivi di cui all’articolo 14 del decreto legislativo 9 aprile 2008, n.81;</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5.</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delle disposizioni di cui alla legge 68/1999:</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questo operatore economico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ha ottemperato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rsidR="0009235A" w:rsidRPr="0009235A" w:rsidRDefault="0009235A" w:rsidP="0009235A">
            <w:pPr>
              <w:widowControl w:val="0"/>
              <w:jc w:val="both"/>
              <w:rPr>
                <w:rFonts w:ascii="Wingdings" w:hAnsi="Wingdings"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 xml:space="preserve">6. </w:t>
            </w:r>
            <w:r w:rsidR="002A325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A3256">
              <w:rPr>
                <w:rFonts w:ascii="Calibri" w:hAnsi="Calibri" w:cs="Calibri"/>
                <w:sz w:val="20"/>
                <w:szCs w:val="20"/>
              </w:rPr>
            </w:r>
            <w:r w:rsidR="002A3256">
              <w:rPr>
                <w:rFonts w:ascii="Calibri" w:hAnsi="Calibri" w:cs="Calibri"/>
                <w:sz w:val="20"/>
                <w:szCs w:val="20"/>
              </w:rPr>
              <w:fldChar w:fldCharType="separate"/>
            </w:r>
            <w:r w:rsidR="002A3256"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rsidR="0009235A" w:rsidRDefault="0009235A" w:rsidP="0009235A">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Il numero di dipendenti impiegati alla data di presentazione della </w:t>
            </w:r>
            <w:proofErr w:type="spellStart"/>
            <w:r w:rsidRPr="002E017E">
              <w:rPr>
                <w:rFonts w:ascii="Calibri" w:hAnsi="Calibri" w:cs="Calibri"/>
                <w:sz w:val="20"/>
                <w:szCs w:val="20"/>
              </w:rPr>
              <w:t>domanda</w:t>
            </w:r>
            <w:r>
              <w:rPr>
                <w:rFonts w:ascii="Calibri" w:hAnsi="Calibri" w:cs="Calibri"/>
                <w:sz w:val="20"/>
                <w:szCs w:val="20"/>
              </w:rPr>
              <w:t>………………………</w:t>
            </w:r>
            <w:proofErr w:type="spellEnd"/>
            <w:r w:rsidRPr="002E017E">
              <w:rPr>
                <w:rFonts w:ascii="Calibri" w:hAnsi="Calibri" w:cs="Calibri"/>
                <w:sz w:val="20"/>
                <w:szCs w:val="20"/>
              </w:rPr>
              <w:t>;</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di aver assolto agli obblighi di cui alla legge n. 68/1999;</w:t>
            </w:r>
          </w:p>
          <w:p w:rsidR="002E017E" w:rsidRPr="002E017E" w:rsidRDefault="002E017E" w:rsidP="002E017E">
            <w:pPr>
              <w:pStyle w:val="Paragrafoelenco"/>
              <w:numPr>
                <w:ilvl w:val="2"/>
                <w:numId w:val="50"/>
              </w:numPr>
              <w:spacing w:before="120" w:after="120" w:line="276" w:lineRule="auto"/>
              <w:jc w:val="both"/>
              <w:rPr>
                <w:rFonts w:ascii="Calibri" w:hAnsi="Calibri" w:cs="Calibri"/>
                <w:sz w:val="20"/>
                <w:szCs w:val="20"/>
              </w:rPr>
            </w:pPr>
            <w:r w:rsidRPr="002E017E">
              <w:rPr>
                <w:rFonts w:ascii="Calibri" w:hAnsi="Calibri" w:cs="Calibri"/>
                <w:sz w:val="20"/>
                <w:szCs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rsidR="002E017E" w:rsidRPr="002E017E" w:rsidRDefault="002E017E" w:rsidP="002E017E">
            <w:pPr>
              <w:pStyle w:val="Paragrafoelenco"/>
              <w:widowControl w:val="0"/>
              <w:numPr>
                <w:ilvl w:val="2"/>
                <w:numId w:val="50"/>
              </w:numPr>
              <w:spacing w:before="60" w:after="60" w:line="276" w:lineRule="auto"/>
              <w:jc w:val="both"/>
              <w:rPr>
                <w:rFonts w:ascii="Calibri" w:hAnsi="Calibri" w:cs="Calibri"/>
                <w:sz w:val="20"/>
                <w:szCs w:val="20"/>
              </w:rPr>
            </w:pPr>
            <w:r w:rsidRPr="002E017E">
              <w:rPr>
                <w:rFonts w:ascii="Calibri" w:hAnsi="Calibri" w:cs="Calibri"/>
                <w:sz w:val="20"/>
                <w:szCs w:val="20"/>
              </w:rPr>
              <w:t>di assumersi l’obbligo, in caso di aggiudicazione del contratto, di assicurare all’occupazione giovanile una quota di 30% delle assunzioni necessarie per l'esecuzione del contratto o per la realizzazione di attività ad esso connesse o strumentali;</w:t>
            </w:r>
          </w:p>
          <w:p w:rsidR="0009235A" w:rsidRPr="0009235A" w:rsidRDefault="0009235A" w:rsidP="0009235A">
            <w:pPr>
              <w:widowControl w:val="0"/>
              <w:jc w:val="both"/>
              <w:rPr>
                <w:rFonts w:ascii="Calibri" w:hAnsi="Calibri" w:cs="Calibri"/>
                <w:b/>
                <w:bCs/>
                <w:sz w:val="20"/>
                <w:szCs w:val="20"/>
              </w:rPr>
            </w:pPr>
            <w:r w:rsidRPr="0009235A">
              <w:rPr>
                <w:rFonts w:ascii="Calibri" w:hAnsi="Calibri" w:cs="Calibri"/>
                <w:b/>
                <w:bCs/>
                <w:sz w:val="20"/>
                <w:szCs w:val="20"/>
              </w:rPr>
              <w:t>7.</w:t>
            </w:r>
          </w:p>
          <w:p w:rsidR="0009235A" w:rsidRPr="0009235A" w:rsidRDefault="002A3256"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9"/>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8.</w:t>
            </w:r>
          </w:p>
          <w:p w:rsidR="0009235A" w:rsidRPr="0009235A" w:rsidRDefault="002A3256"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di non essere iscritto nel casellario informatico tenuto dall’ANAC per aver presentato false dichiarazioni o falsa </w:t>
            </w:r>
            <w:r w:rsidRPr="0009235A">
              <w:rPr>
                <w:rFonts w:ascii="Calibri" w:hAnsi="Calibri" w:cs="Calibri"/>
                <w:sz w:val="20"/>
                <w:szCs w:val="20"/>
              </w:rPr>
              <w:lastRenderedPageBreak/>
              <w:t>documentazione nelle procedure di gara e negli affidamenti di subappalti;</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9.</w:t>
            </w:r>
          </w:p>
          <w:p w:rsidR="0009235A" w:rsidRPr="0009235A" w:rsidRDefault="002A3256" w:rsidP="0009235A">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10. </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w:t>
            </w:r>
            <w:r w:rsidR="0009235A" w:rsidRPr="0009235A">
              <w:rPr>
                <w:rFonts w:ascii="Calibri" w:hAnsi="Calibri" w:cs="Calibri"/>
                <w:sz w:val="20"/>
                <w:szCs w:val="20"/>
                <w:vertAlign w:val="superscript"/>
              </w:rPr>
              <w:footnoteReference w:id="10"/>
            </w:r>
            <w:r w:rsidR="0009235A" w:rsidRPr="0009235A">
              <w:rPr>
                <w:rFonts w:ascii="Calibri" w:hAnsi="Calibri" w:cs="Calibri"/>
                <w:sz w:val="20"/>
                <w:szCs w:val="20"/>
              </w:rPr>
              <w:t xml:space="preserve">; </w:t>
            </w:r>
          </w:p>
          <w:p w:rsidR="0009235A" w:rsidRDefault="0009235A" w:rsidP="0009235A">
            <w:pPr>
              <w:widowControl w:val="0"/>
              <w:jc w:val="both"/>
              <w:rPr>
                <w:rFonts w:ascii="Calibri" w:hAnsi="Calibri" w:cs="Calibri"/>
                <w:sz w:val="20"/>
                <w:szCs w:val="20"/>
              </w:rPr>
            </w:pPr>
          </w:p>
          <w:p w:rsidR="00F20F1C" w:rsidRPr="0009235A" w:rsidRDefault="00F20F1C" w:rsidP="0009235A">
            <w:pPr>
              <w:widowControl w:val="0"/>
              <w:jc w:val="both"/>
              <w:rPr>
                <w:rFonts w:ascii="Calibri" w:hAnsi="Calibri" w:cs="Calibri"/>
                <w:sz w:val="20"/>
                <w:szCs w:val="20"/>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2"/>
            </w:tblGrid>
            <w:tr w:rsidR="0009235A" w:rsidRPr="0009235A" w:rsidTr="00D705F4">
              <w:tc>
                <w:tcPr>
                  <w:tcW w:w="9422" w:type="dxa"/>
                  <w:shd w:val="clear" w:color="auto" w:fill="auto"/>
                </w:tcPr>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rsidR="0009235A" w:rsidRPr="0009235A" w:rsidRDefault="0009235A" w:rsidP="0009235A">
                  <w:pPr>
                    <w:tabs>
                      <w:tab w:val="left" w:pos="1068"/>
                    </w:tabs>
                    <w:jc w:val="center"/>
                    <w:rPr>
                      <w:rFonts w:ascii="Calibri" w:hAnsi="Calibri" w:cs="Calibri"/>
                      <w:b/>
                      <w:sz w:val="20"/>
                      <w:szCs w:val="20"/>
                    </w:rPr>
                  </w:pPr>
                  <w:r w:rsidRPr="0009235A">
                    <w:rPr>
                      <w:rFonts w:ascii="Calibri" w:hAnsi="Calibri" w:cs="Calibri"/>
                      <w:b/>
                      <w:sz w:val="20"/>
                      <w:szCs w:val="20"/>
                    </w:rPr>
                    <w:t xml:space="preserve">di cui all’articolo 95 del </w:t>
                  </w:r>
                  <w:proofErr w:type="spellStart"/>
                  <w:r w:rsidRPr="0009235A">
                    <w:rPr>
                      <w:rFonts w:ascii="Calibri" w:hAnsi="Calibri" w:cs="Calibri"/>
                      <w:b/>
                      <w:sz w:val="20"/>
                      <w:szCs w:val="20"/>
                    </w:rPr>
                    <w:t>D.Lgs</w:t>
                  </w:r>
                  <w:proofErr w:type="spellEnd"/>
                  <w:r w:rsidRPr="0009235A">
                    <w:rPr>
                      <w:rFonts w:ascii="Calibri" w:hAnsi="Calibri" w:cs="Calibri"/>
                      <w:b/>
                      <w:sz w:val="20"/>
                      <w:szCs w:val="20"/>
                    </w:rPr>
                    <w:t xml:space="preserve"> 36/2023 </w:t>
                  </w:r>
                </w:p>
              </w:tc>
            </w:tr>
          </w:tbl>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 Lgs 36/2023 si dichiara che:</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11. </w:t>
            </w:r>
          </w:p>
          <w:p w:rsidR="0009235A" w:rsidRPr="0009235A" w:rsidRDefault="002A3256" w:rsidP="0009235A">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Wingdings" w:hAnsi="Wingdings" w:cs="Calibri"/>
                <w:sz w:val="20"/>
                <w:szCs w:val="20"/>
              </w:rPr>
              <w:t></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11"/>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12</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2"/>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13</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3"/>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14</w:t>
            </w:r>
          </w:p>
          <w:p w:rsidR="0009235A" w:rsidRPr="0009235A" w:rsidRDefault="0009235A" w:rsidP="0009235A">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002A3256"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2A3256">
              <w:rPr>
                <w:rFonts w:ascii="Calibri" w:hAnsi="Calibri" w:cs="Calibri"/>
                <w:sz w:val="20"/>
                <w:szCs w:val="20"/>
              </w:rPr>
            </w:r>
            <w:r w:rsidR="002A3256">
              <w:rPr>
                <w:rFonts w:ascii="Calibri" w:hAnsi="Calibri" w:cs="Calibri"/>
                <w:sz w:val="20"/>
                <w:szCs w:val="20"/>
              </w:rPr>
              <w:fldChar w:fldCharType="separate"/>
            </w:r>
            <w:r w:rsidR="002A3256" w:rsidRPr="0009235A">
              <w:rPr>
                <w:rFonts w:ascii="Calibri" w:hAnsi="Calibri" w:cs="Calibri"/>
                <w:sz w:val="20"/>
                <w:szCs w:val="20"/>
              </w:rPr>
              <w:fldChar w:fldCharType="end"/>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sidR="00991BEC">
              <w:rPr>
                <w:rFonts w:ascii="Calibri" w:hAnsi="Calibri" w:cs="Calibri"/>
                <w:sz w:val="20"/>
                <w:szCs w:val="20"/>
              </w:rPr>
              <w:t xml:space="preserve">ha presentato la propria </w:t>
            </w:r>
            <w:r w:rsidR="00434104">
              <w:rPr>
                <w:rFonts w:ascii="Calibri" w:hAnsi="Calibri" w:cs="Calibri"/>
                <w:sz w:val="20"/>
                <w:szCs w:val="20"/>
              </w:rPr>
              <w:t>offerta</w:t>
            </w:r>
            <w:r w:rsidRPr="0009235A">
              <w:rPr>
                <w:rFonts w:ascii="Calibri" w:hAnsi="Calibri" w:cs="Calibri"/>
                <w:sz w:val="20"/>
                <w:szCs w:val="20"/>
              </w:rPr>
              <w:t xml:space="preserve"> autonomamente, senza che ess</w:t>
            </w:r>
            <w:r w:rsidR="00991BEC">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sidR="00991BEC">
              <w:rPr>
                <w:rFonts w:ascii="Calibri" w:hAnsi="Calibri" w:cs="Calibri"/>
                <w:sz w:val="20"/>
                <w:szCs w:val="20"/>
              </w:rPr>
              <w:t>presente procedura</w:t>
            </w:r>
            <w:r w:rsidRPr="0009235A">
              <w:rPr>
                <w:rFonts w:ascii="Calibri" w:hAnsi="Calibri" w:cs="Calibri"/>
                <w:sz w:val="20"/>
                <w:szCs w:val="20"/>
                <w:vertAlign w:val="superscript"/>
              </w:rPr>
              <w:footnoteReference w:id="14"/>
            </w:r>
            <w:r w:rsidRPr="0009235A">
              <w:rPr>
                <w:rFonts w:ascii="Calibri" w:hAnsi="Calibri" w:cs="Calibri"/>
                <w:sz w:val="20"/>
                <w:szCs w:val="20"/>
              </w:rPr>
              <w:t>;</w:t>
            </w:r>
          </w:p>
          <w:p w:rsidR="0009235A" w:rsidRPr="0009235A" w:rsidRDefault="0009235A" w:rsidP="0009235A">
            <w:pPr>
              <w:widowControl w:val="0"/>
              <w:jc w:val="both"/>
              <w:rPr>
                <w:rFonts w:ascii="Calibri" w:hAnsi="Calibri" w:cs="Calibri"/>
                <w:sz w:val="20"/>
                <w:szCs w:val="20"/>
              </w:rPr>
            </w:pP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15.</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5"/>
            </w:r>
            <w:r w:rsidRPr="0009235A">
              <w:rPr>
                <w:rFonts w:ascii="Calibri" w:hAnsi="Calibri" w:cs="Calibri"/>
                <w:sz w:val="20"/>
                <w:szCs w:val="20"/>
              </w:rPr>
              <w:t xml:space="preserve">. </w:t>
            </w: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6"/>
            </w:r>
            <w:r w:rsidRPr="0009235A">
              <w:rPr>
                <w:rFonts w:ascii="Calibri" w:hAnsi="Calibri" w:cs="Calibri"/>
                <w:sz w:val="20"/>
                <w:szCs w:val="20"/>
              </w:rPr>
              <w:t>;</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w:t>
            </w:r>
            <w:r w:rsidRPr="0009235A">
              <w:rPr>
                <w:rFonts w:ascii="Calibri" w:hAnsi="Calibri" w:cs="Calibri"/>
                <w:sz w:val="20"/>
                <w:szCs w:val="20"/>
              </w:rPr>
              <w:lastRenderedPageBreak/>
              <w:t>comma 3 dell’articolo 94 del D. Lgs 36/2023 indicati al precedente paragrafo A di taluno dei reati consumati o tentati di cui al comma 1 del medesimo articolo 94;</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7"/>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rsidR="0009235A" w:rsidRPr="0009235A" w:rsidRDefault="0009235A" w:rsidP="0009235A">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jc w:val="both"/>
              <w:rPr>
                <w:rFonts w:ascii="Calibri" w:hAnsi="Calibri" w:cs="Calibri"/>
                <w:b/>
                <w:sz w:val="20"/>
                <w:szCs w:val="20"/>
              </w:rPr>
            </w:pP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rsidR="0009235A" w:rsidRPr="0009235A" w:rsidRDefault="002A3256" w:rsidP="0009235A">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8"/>
            </w:r>
            <w:r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p w:rsidR="0009235A" w:rsidRPr="0009235A" w:rsidRDefault="0009235A" w:rsidP="0009235A">
            <w:pPr>
              <w:widowControl w:val="0"/>
              <w:tabs>
                <w:tab w:val="left" w:pos="-2127"/>
                <w:tab w:val="left" w:pos="708"/>
              </w:tabs>
              <w:jc w:val="both"/>
              <w:rPr>
                <w:rFonts w:ascii="Calibri" w:hAnsi="Calibri" w:cs="Calibri"/>
                <w:color w:val="FF0000"/>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r w:rsidRPr="0009235A">
              <w:rPr>
                <w:rFonts w:ascii="Calibri" w:hAnsi="Calibri" w:cs="Calibri"/>
                <w:b/>
                <w:sz w:val="20"/>
                <w:szCs w:val="20"/>
              </w:rPr>
              <w:lastRenderedPageBreak/>
              <w:t>17.</w:t>
            </w:r>
          </w:p>
          <w:p w:rsidR="0009235A" w:rsidRPr="0009235A" w:rsidRDefault="002A3256" w:rsidP="0009235A">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alla presente procedura non partecipa contemporaneamente</w:t>
            </w:r>
            <w:r w:rsidR="0009235A" w:rsidRPr="0009235A">
              <w:rPr>
                <w:rFonts w:ascii="Calibri" w:hAnsi="Calibri" w:cs="Calibri"/>
                <w:sz w:val="20"/>
                <w:szCs w:val="20"/>
                <w:vertAlign w:val="superscript"/>
              </w:rPr>
              <w:footnoteReference w:id="19"/>
            </w:r>
            <w:r w:rsidR="0009235A" w:rsidRPr="0009235A">
              <w:rPr>
                <w:rFonts w:ascii="Calibri" w:hAnsi="Calibri" w:cs="Calibri"/>
                <w:sz w:val="20"/>
                <w:szCs w:val="20"/>
              </w:rPr>
              <w:t>:</w:t>
            </w:r>
          </w:p>
          <w:p w:rsidR="0009235A" w:rsidRPr="0009235A" w:rsidRDefault="0009235A" w:rsidP="0009235A">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rsidR="0009235A" w:rsidRPr="0009235A" w:rsidRDefault="0009235A" w:rsidP="0009235A">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sidR="00057A2C">
              <w:rPr>
                <w:rFonts w:ascii="Calibri" w:hAnsi="Calibri" w:cs="Calibri"/>
                <w:sz w:val="20"/>
                <w:szCs w:val="20"/>
              </w:rPr>
              <w:t>offerta</w:t>
            </w:r>
            <w:r w:rsidRPr="0009235A">
              <w:rPr>
                <w:rFonts w:ascii="Calibri" w:hAnsi="Calibri" w:cs="Calibri"/>
                <w:sz w:val="20"/>
                <w:szCs w:val="20"/>
              </w:rPr>
              <w:t xml:space="preserve"> e a tal fine indicata per l’esecuzione;</w:t>
            </w:r>
          </w:p>
          <w:p w:rsidR="0009235A" w:rsidRPr="0009235A" w:rsidRDefault="0009235A" w:rsidP="0009235A">
            <w:pPr>
              <w:widowControl w:val="0"/>
              <w:jc w:val="both"/>
              <w:rPr>
                <w:rFonts w:ascii="Calibri" w:hAnsi="Calibri" w:cs="Calibri"/>
                <w:sz w:val="20"/>
                <w:szCs w:val="20"/>
              </w:rPr>
            </w:pPr>
          </w:p>
        </w:tc>
      </w:tr>
      <w:tr w:rsidR="0009235A" w:rsidRPr="0009235A" w:rsidTr="00D705F4">
        <w:tc>
          <w:tcPr>
            <w:tcW w:w="5000" w:type="pct"/>
            <w:shd w:val="clear" w:color="auto" w:fill="auto"/>
          </w:tcPr>
          <w:p w:rsidR="0009235A" w:rsidRPr="0009235A" w:rsidRDefault="0009235A" w:rsidP="0009235A">
            <w:pPr>
              <w:widowControl w:val="0"/>
              <w:jc w:val="both"/>
              <w:rPr>
                <w:rFonts w:ascii="Calibri" w:hAnsi="Calibri" w:cs="Calibri"/>
                <w:b/>
                <w:sz w:val="20"/>
                <w:szCs w:val="20"/>
              </w:rPr>
            </w:pPr>
          </w:p>
        </w:tc>
      </w:tr>
    </w:tbl>
    <w:p w:rsidR="0009235A" w:rsidRPr="0009235A" w:rsidRDefault="0009235A" w:rsidP="0009235A">
      <w:pPr>
        <w:ind w:left="284" w:hanging="284"/>
        <w:jc w:val="both"/>
        <w:rPr>
          <w:rFonts w:ascii="Wingdings" w:hAnsi="Wingdings" w:cs="Calibri"/>
          <w:b/>
          <w:sz w:val="20"/>
          <w:szCs w:val="20"/>
        </w:rPr>
      </w:pPr>
      <w:r w:rsidRPr="0009235A">
        <w:rPr>
          <w:rFonts w:ascii="Calibri" w:hAnsi="Calibri" w:cs="Calibri"/>
          <w:b/>
          <w:sz w:val="20"/>
          <w:szCs w:val="20"/>
        </w:rPr>
        <w:lastRenderedPageBreak/>
        <w:t>18</w:t>
      </w:r>
      <w:r w:rsidRPr="0009235A">
        <w:rPr>
          <w:rFonts w:ascii="Calibri" w:hAnsi="Calibri" w:cs="Calibri"/>
          <w:sz w:val="20"/>
          <w:szCs w:val="20"/>
        </w:rPr>
        <w:t>.</w:t>
      </w:r>
      <w:r w:rsidRPr="0009235A">
        <w:rPr>
          <w:rFonts w:ascii="Wingdings" w:hAnsi="Wingdings" w:cs="Calibri"/>
          <w:b/>
          <w:sz w:val="20"/>
          <w:szCs w:val="20"/>
        </w:rPr>
        <w:t></w:t>
      </w:r>
      <w:bookmarkStart w:id="5" w:name="_Hlk137645468"/>
    </w:p>
    <w:p w:rsidR="0009235A" w:rsidRPr="0009235A" w:rsidRDefault="002A3256" w:rsidP="0009235A">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5"/>
      <w:r w:rsidR="0009235A" w:rsidRPr="0009235A">
        <w:rPr>
          <w:rFonts w:ascii="Calibri" w:hAnsi="Calibri" w:cs="Calibri"/>
          <w:sz w:val="20"/>
          <w:szCs w:val="20"/>
        </w:rPr>
        <w:t xml:space="preserve"> di impegnarsi ad eseguire i lavori secondo le modalità ed i tempi previsti nel Progetto approvato dalla stazione appaltante; </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b/>
          <w:sz w:val="20"/>
          <w:szCs w:val="20"/>
        </w:rPr>
      </w:pPr>
      <w:r w:rsidRPr="0009235A">
        <w:rPr>
          <w:rFonts w:ascii="Calibri" w:hAnsi="Calibri" w:cs="Calibri"/>
          <w:b/>
          <w:sz w:val="20"/>
          <w:szCs w:val="20"/>
        </w:rPr>
        <w:t xml:space="preserve">19 </w:t>
      </w:r>
    </w:p>
    <w:p w:rsidR="0009235A" w:rsidRPr="0009235A" w:rsidRDefault="002A3256" w:rsidP="0009235A">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0009235A" w:rsidRPr="0009235A">
        <w:rPr>
          <w:rFonts w:ascii="Calibri" w:eastAsia="Calibri" w:hAnsi="Calibri"/>
          <w:i/>
          <w:sz w:val="20"/>
          <w:szCs w:val="20"/>
          <w:lang w:eastAsia="en-US"/>
        </w:rPr>
        <w:t xml:space="preserve"> </w:t>
      </w:r>
      <w:r w:rsidR="0009235A"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 CLEANING</w:t>
      </w:r>
    </w:p>
    <w:p w:rsidR="0009235A" w:rsidRPr="0009235A" w:rsidRDefault="0009235A" w:rsidP="0009235A">
      <w:pPr>
        <w:ind w:left="284" w:hanging="284"/>
        <w:jc w:val="both"/>
        <w:rPr>
          <w:rFonts w:ascii="Calibri" w:hAnsi="Calibri" w:cs="Calibri"/>
          <w:sz w:val="20"/>
          <w:szCs w:val="20"/>
        </w:rPr>
      </w:pPr>
    </w:p>
    <w:p w:rsidR="0009235A" w:rsidRPr="0009235A" w:rsidRDefault="002A3256"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94 (ad eccezione del comma 6)</w:t>
      </w: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Ovvero </w:t>
      </w:r>
    </w:p>
    <w:p w:rsidR="0009235A" w:rsidRPr="0009235A" w:rsidRDefault="002A3256"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L’operatore economico che il sottoscritto rappresenta, versando in una delle situazioni di cui all’articolo 95 (ad eccezione del comma 2)</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sidR="00434104">
        <w:rPr>
          <w:rFonts w:ascii="Calibri" w:hAnsi="Calibri" w:cs="Calibri"/>
          <w:b/>
          <w:bCs/>
          <w:sz w:val="20"/>
          <w:szCs w:val="20"/>
        </w:rPr>
        <w:t>dell’offerta</w:t>
      </w:r>
    </w:p>
    <w:p w:rsidR="0009235A" w:rsidRPr="0009235A" w:rsidRDefault="0009235A" w:rsidP="0009235A">
      <w:pPr>
        <w:jc w:val="both"/>
        <w:rPr>
          <w:rFonts w:ascii="Calibri" w:hAnsi="Calibri" w:cs="Calibri"/>
          <w:sz w:val="20"/>
          <w:szCs w:val="20"/>
        </w:rPr>
      </w:pPr>
    </w:p>
    <w:p w:rsidR="0009235A" w:rsidRPr="0009235A" w:rsidRDefault="002A3256"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Evidenzia di versare in una causa di esclusione verificatasi prima della presentazione </w:t>
      </w:r>
      <w:r w:rsidR="00434104">
        <w:rPr>
          <w:rFonts w:ascii="Calibri" w:hAnsi="Calibri" w:cs="Calibri"/>
          <w:sz w:val="20"/>
          <w:szCs w:val="20"/>
        </w:rPr>
        <w:t>dell’offerta,</w:t>
      </w:r>
      <w:r w:rsidR="0009235A" w:rsidRPr="0009235A">
        <w:rPr>
          <w:rFonts w:ascii="Calibri" w:hAnsi="Calibri" w:cs="Calibri"/>
          <w:sz w:val="20"/>
          <w:szCs w:val="20"/>
        </w:rPr>
        <w:t xml:space="preserve"> ossia…………………………………………………………………………………………..e pertanto comunica e comprova con la documentazione allegata di aver adottato le seguenti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w:t>
      </w:r>
      <w:proofErr w:type="spellStart"/>
      <w:r w:rsidR="0009235A" w:rsidRPr="0009235A">
        <w:rPr>
          <w:rFonts w:ascii="Calibri" w:hAnsi="Calibri" w:cs="Calibri"/>
          <w:sz w:val="20"/>
          <w:szCs w:val="20"/>
        </w:rPr>
        <w:t>……………………………………………………………………………………………………</w:t>
      </w:r>
      <w:proofErr w:type="spellEnd"/>
      <w:r w:rsidR="0009235A" w:rsidRPr="0009235A">
        <w:rPr>
          <w:rFonts w:ascii="Calibri" w:hAnsi="Calibri" w:cs="Calibri"/>
          <w:sz w:val="20"/>
          <w:szCs w:val="20"/>
        </w:rPr>
        <w:t>..</w:t>
      </w: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Ovvero </w:t>
      </w:r>
    </w:p>
    <w:p w:rsidR="0009235A" w:rsidRDefault="002A3256" w:rsidP="0009235A">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non essendo possibile adottare le misure di </w:t>
      </w:r>
      <w:proofErr w:type="spellStart"/>
      <w:r w:rsidR="0009235A" w:rsidRPr="0009235A">
        <w:rPr>
          <w:rFonts w:ascii="Calibri" w:hAnsi="Calibri" w:cs="Calibri"/>
          <w:sz w:val="20"/>
          <w:szCs w:val="20"/>
        </w:rPr>
        <w:t>self-cleaning</w:t>
      </w:r>
      <w:proofErr w:type="spellEnd"/>
      <w:r w:rsidR="0009235A" w:rsidRPr="0009235A">
        <w:rPr>
          <w:rFonts w:ascii="Calibri" w:hAnsi="Calibri" w:cs="Calibri"/>
          <w:sz w:val="20"/>
          <w:szCs w:val="20"/>
        </w:rPr>
        <w:t xml:space="preserve"> prima della presentazione </w:t>
      </w:r>
      <w:r w:rsidR="00434104">
        <w:rPr>
          <w:rFonts w:ascii="Calibri" w:hAnsi="Calibri" w:cs="Calibri"/>
          <w:sz w:val="20"/>
          <w:szCs w:val="20"/>
        </w:rPr>
        <w:t>dell’offerta</w:t>
      </w:r>
      <w:r w:rsidR="0009235A"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rsidR="005757B9" w:rsidRDefault="005757B9" w:rsidP="0009235A">
      <w:pPr>
        <w:jc w:val="both"/>
        <w:rPr>
          <w:rFonts w:ascii="Calibri" w:hAnsi="Calibri" w:cs="Calibri"/>
          <w:sz w:val="20"/>
          <w:szCs w:val="20"/>
        </w:rPr>
      </w:pPr>
    </w:p>
    <w:p w:rsidR="005757B9" w:rsidRDefault="005757B9" w:rsidP="0009235A">
      <w:pPr>
        <w:jc w:val="both"/>
        <w:rPr>
          <w:rFonts w:ascii="Calibri" w:hAnsi="Calibri" w:cs="Calibri"/>
          <w:sz w:val="20"/>
          <w:szCs w:val="20"/>
        </w:rPr>
      </w:pPr>
    </w:p>
    <w:p w:rsidR="005757B9" w:rsidRPr="005757B9" w:rsidRDefault="002A3256" w:rsidP="005757B9">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00190618"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90618">
        <w:rPr>
          <w:rFonts w:ascii="Calibri" w:hAnsi="Calibri" w:cs="Calibri"/>
          <w:sz w:val="20"/>
          <w:szCs w:val="20"/>
        </w:rPr>
        <w:t xml:space="preserve"> </w:t>
      </w:r>
      <w:r w:rsidR="005757B9" w:rsidRPr="005757B9">
        <w:rPr>
          <w:rFonts w:ascii="Calibri" w:hAnsi="Calibri" w:cs="Calibri"/>
          <w:sz w:val="20"/>
          <w:szCs w:val="20"/>
        </w:rPr>
        <w:t xml:space="preserve">Qualora la causa di esclusione si verificasse </w:t>
      </w:r>
      <w:r w:rsidR="005757B9" w:rsidRPr="005757B9">
        <w:rPr>
          <w:rFonts w:ascii="Calibri" w:hAnsi="Calibri" w:cs="Calibri"/>
          <w:b/>
          <w:bCs/>
        </w:rPr>
        <w:t>dopo la presentazione dell’offerta</w:t>
      </w:r>
      <w:r w:rsidR="005757B9" w:rsidRPr="005757B9">
        <w:rPr>
          <w:rFonts w:ascii="Calibri" w:hAnsi="Calibri" w:cs="Calibri"/>
          <w:sz w:val="20"/>
          <w:szCs w:val="20"/>
        </w:rPr>
        <w:t xml:space="preserve"> si impegna espressamente all’adozione delle opportune misure correttive, comunicandole tempestivamente alla stazione appaltante.</w:t>
      </w:r>
    </w:p>
    <w:p w:rsidR="005757B9" w:rsidRPr="0009235A" w:rsidRDefault="005757B9"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p>
    <w:p w:rsidR="0009235A" w:rsidRPr="0009235A" w:rsidRDefault="0009235A" w:rsidP="0009235A">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5000" w:type="pct"/>
            <w:shd w:val="clear" w:color="auto" w:fill="auto"/>
          </w:tcPr>
          <w:p w:rsidR="0009235A" w:rsidRPr="0009235A" w:rsidRDefault="0009235A" w:rsidP="0009235A">
            <w:pPr>
              <w:widowControl w:val="0"/>
              <w:ind w:left="454" w:hanging="454"/>
              <w:jc w:val="center"/>
              <w:rPr>
                <w:rFonts w:ascii="Calibri" w:hAnsi="Calibri" w:cs="Calibri"/>
                <w:b/>
                <w:bCs/>
                <w:sz w:val="20"/>
                <w:szCs w:val="20"/>
              </w:rPr>
            </w:pPr>
            <w:bookmarkStart w:id="6" w:name="_Hlk137645324"/>
            <w:r w:rsidRPr="0009235A">
              <w:rPr>
                <w:rFonts w:ascii="Calibri" w:hAnsi="Calibri" w:cs="Calibri"/>
                <w:b/>
                <w:bCs/>
                <w:spacing w:val="-4"/>
                <w:sz w:val="20"/>
                <w:szCs w:val="20"/>
              </w:rPr>
              <w:t>E. REQUISITI DI ORDINE SPECIALE:</w:t>
            </w:r>
          </w:p>
        </w:tc>
      </w:tr>
      <w:bookmarkEnd w:id="6"/>
    </w:tbl>
    <w:p w:rsidR="0009235A" w:rsidRPr="0009235A" w:rsidRDefault="0009235A" w:rsidP="0009235A">
      <w:pPr>
        <w:widowControl w:val="0"/>
        <w:autoSpaceDE w:val="0"/>
        <w:autoSpaceDN w:val="0"/>
        <w:spacing w:before="11"/>
        <w:jc w:val="both"/>
        <w:rPr>
          <w:rFonts w:ascii="Calibri" w:hAnsi="Calibri"/>
          <w:sz w:val="20"/>
          <w:szCs w:val="20"/>
          <w:lang w:bidi="it-IT"/>
        </w:rPr>
      </w:pPr>
    </w:p>
    <w:p w:rsidR="0009235A" w:rsidRPr="0009235A" w:rsidRDefault="0009235A" w:rsidP="0009235A">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09235A" w:rsidRPr="0009235A" w:rsidRDefault="0009235A" w:rsidP="0009235A">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tblPr>
      <w:tblGrid>
        <w:gridCol w:w="9855"/>
      </w:tblGrid>
      <w:tr w:rsidR="0009235A" w:rsidRPr="0009235A" w:rsidTr="00F20F1C">
        <w:tc>
          <w:tcPr>
            <w:tcW w:w="9855" w:type="dxa"/>
            <w:shd w:val="clear" w:color="auto" w:fill="auto"/>
          </w:tcPr>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1.</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 xml:space="preserve">che i requisiti di capacità tecnico-professionale richiesti </w:t>
            </w:r>
            <w:r w:rsidR="00F20F1C">
              <w:rPr>
                <w:rFonts w:ascii="Calibri" w:hAnsi="Calibri" w:cs="Calibri"/>
                <w:bCs/>
                <w:sz w:val="20"/>
                <w:szCs w:val="20"/>
              </w:rPr>
              <w:t>dal bando</w:t>
            </w:r>
            <w:r w:rsidRPr="0009235A">
              <w:rPr>
                <w:rFonts w:ascii="Calibri" w:hAnsi="Calibri" w:cs="Calibri"/>
                <w:bCs/>
                <w:sz w:val="20"/>
                <w:szCs w:val="20"/>
              </w:rPr>
              <w:t xml:space="preserve"> sono posseduti da questo operatore economico, e pertanto dichiara: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 Lgs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32"/>
              <w:gridCol w:w="1272"/>
              <w:gridCol w:w="765"/>
              <w:gridCol w:w="2037"/>
              <w:gridCol w:w="782"/>
              <w:gridCol w:w="1098"/>
              <w:gridCol w:w="1094"/>
              <w:gridCol w:w="1254"/>
            </w:tblGrid>
            <w:tr w:rsidR="0009235A" w:rsidRPr="0009235A" w:rsidTr="00D705F4">
              <w:trPr>
                <w:cantSplit/>
              </w:trPr>
              <w:tc>
                <w:tcPr>
                  <w:tcW w:w="1351" w:type="pct"/>
                  <w:gridSpan w:val="2"/>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rsidR="0009235A" w:rsidRPr="0009235A" w:rsidRDefault="0009235A" w:rsidP="0009235A">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Height w:val="20"/>
              </w:trPr>
              <w:tc>
                <w:tcPr>
                  <w:tcW w:w="5000" w:type="pct"/>
                  <w:gridSpan w:val="8"/>
                  <w:tcBorders>
                    <w:top w:val="nil"/>
                    <w:left w:val="nil"/>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blPrEx>
                <w:tblLook w:val="04A0"/>
              </w:tblPrEx>
              <w:trPr>
                <w:cantSplit/>
              </w:trPr>
              <w:tc>
                <w:tcPr>
                  <w:tcW w:w="691" w:type="pct"/>
                  <w:tcBorders>
                    <w:top w:val="nil"/>
                    <w:left w:val="nil"/>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 (</w:t>
            </w:r>
            <w:r w:rsidRPr="0009235A">
              <w:rPr>
                <w:rFonts w:ascii="Calibri" w:eastAsia="Calibri" w:hAnsi="Calibri"/>
                <w:bCs/>
                <w:color w:val="FF0000"/>
                <w:sz w:val="20"/>
                <w:szCs w:val="20"/>
                <w:lang w:eastAsia="en-US"/>
              </w:rPr>
              <w:t>NB: è richiesta attestazione SOA in categoria ……….</w:t>
            </w:r>
            <w:r w:rsidRPr="0009235A">
              <w:rPr>
                <w:rFonts w:ascii="Calibri" w:eastAsia="Calibri" w:hAnsi="Calibri"/>
                <w:bCs/>
                <w:sz w:val="20"/>
                <w:szCs w:val="20"/>
                <w:lang w:eastAsia="en-US"/>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4"/>
              <w:gridCol w:w="873"/>
              <w:gridCol w:w="4420"/>
              <w:gridCol w:w="1091"/>
              <w:gridCol w:w="2696"/>
            </w:tblGrid>
            <w:tr w:rsidR="0009235A" w:rsidRPr="0009235A" w:rsidTr="00D705F4">
              <w:trPr>
                <w:cantSplit/>
              </w:trPr>
              <w:tc>
                <w:tcPr>
                  <w:tcW w:w="288" w:type="pct"/>
                  <w:tcBorders>
                    <w:top w:val="nil"/>
                    <w:left w:val="nil"/>
                    <w:bottom w:val="nil"/>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2A3256"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2A3256"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2A3256"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r w:rsidR="0009235A" w:rsidRPr="0009235A" w:rsidTr="00D705F4">
              <w:trPr>
                <w:cantSplit/>
              </w:trPr>
              <w:tc>
                <w:tcPr>
                  <w:tcW w:w="288" w:type="pct"/>
                  <w:tcBorders>
                    <w:top w:val="nil"/>
                    <w:left w:val="nil"/>
                    <w:bottom w:val="nil"/>
                    <w:right w:val="dotted" w:sz="4" w:space="0" w:color="auto"/>
                  </w:tcBorders>
                  <w:vAlign w:val="center"/>
                </w:tcPr>
                <w:p w:rsidR="0009235A" w:rsidRPr="0009235A" w:rsidRDefault="002A3256"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rsidR="0009235A" w:rsidRPr="0009235A" w:rsidRDefault="0009235A" w:rsidP="0009235A">
                  <w:pPr>
                    <w:spacing w:after="160" w:line="259" w:lineRule="auto"/>
                    <w:rPr>
                      <w:rFonts w:ascii="Calibri" w:eastAsia="Calibri" w:hAnsi="Calibri"/>
                      <w:bCs/>
                      <w:sz w:val="20"/>
                      <w:szCs w:val="20"/>
                      <w:lang w:eastAsia="en-US"/>
                    </w:rPr>
                  </w:pPr>
                </w:p>
              </w:tc>
            </w:tr>
          </w:tbl>
          <w:p w:rsidR="0009235A" w:rsidRPr="0009235A" w:rsidRDefault="0009235A" w:rsidP="0009235A">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rsidR="0009235A" w:rsidRPr="0009235A" w:rsidRDefault="002A3256"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rsidR="0009235A" w:rsidRPr="0009235A" w:rsidRDefault="002A3256" w:rsidP="0009235A">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w:t>
            </w:r>
            <w:r w:rsidR="0009235A" w:rsidRPr="0009235A">
              <w:rPr>
                <w:rFonts w:ascii="Calibri" w:eastAsia="Calibri" w:hAnsi="Calibri"/>
                <w:bCs/>
                <w:sz w:val="20"/>
                <w:szCs w:val="20"/>
                <w:lang w:eastAsia="en-US"/>
              </w:rPr>
              <w:t xml:space="preserve">dei seguenti soggetti (persone fisiche) che </w:t>
            </w:r>
            <w:r w:rsidR="0009235A" w:rsidRPr="0009235A">
              <w:rPr>
                <w:rFonts w:ascii="Calibri" w:eastAsia="Calibri" w:hAnsi="Calibri"/>
                <w:bCs/>
                <w:sz w:val="20"/>
                <w:szCs w:val="20"/>
                <w:u w:val="single"/>
                <w:lang w:eastAsia="en-US"/>
              </w:rPr>
              <w:t>non risultano</w:t>
            </w:r>
            <w:r w:rsidR="0009235A"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1"/>
              <w:gridCol w:w="2552"/>
              <w:gridCol w:w="1664"/>
              <w:gridCol w:w="1662"/>
            </w:tblGrid>
            <w:tr w:rsidR="0009235A" w:rsidRPr="0009235A" w:rsidTr="00D705F4">
              <w:trPr>
                <w:cantSplit/>
                <w:trHeight w:val="315"/>
              </w:trPr>
              <w:tc>
                <w:tcPr>
                  <w:tcW w:w="1947"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09235A" w:rsidRPr="0009235A" w:rsidTr="00D705F4">
              <w:trPr>
                <w:cantSplit/>
                <w:trHeight w:val="315"/>
              </w:trPr>
              <w:tc>
                <w:tcPr>
                  <w:tcW w:w="1947"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rsidR="0009235A" w:rsidRPr="0009235A" w:rsidRDefault="0009235A" w:rsidP="0009235A">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rsidR="0009235A" w:rsidRPr="0009235A" w:rsidRDefault="0009235A" w:rsidP="0009235A">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09235A" w:rsidRPr="0009235A" w:rsidTr="00D705F4">
              <w:trPr>
                <w:cantSplit/>
              </w:trPr>
              <w:tc>
                <w:tcPr>
                  <w:tcW w:w="1947" w:type="pct"/>
                  <w:tcBorders>
                    <w:top w:val="single"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2A3256"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2A3256"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2A3256"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2A3256"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rsidR="0009235A" w:rsidRPr="0009235A" w:rsidRDefault="002A3256"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rsidR="0009235A" w:rsidRPr="0009235A" w:rsidRDefault="002A3256"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r w:rsidR="0009235A" w:rsidRPr="0009235A" w:rsidTr="00D705F4">
              <w:trPr>
                <w:cantSplit/>
              </w:trPr>
              <w:tc>
                <w:tcPr>
                  <w:tcW w:w="1947" w:type="pct"/>
                  <w:tcBorders>
                    <w:top w:val="dotted" w:sz="4" w:space="0" w:color="auto"/>
                    <w:left w:val="single"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rsidR="0009235A" w:rsidRPr="0009235A" w:rsidRDefault="0009235A" w:rsidP="0009235A">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rsidR="0009235A" w:rsidRPr="0009235A" w:rsidRDefault="002A3256"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rsidR="0009235A" w:rsidRPr="0009235A" w:rsidRDefault="002A3256" w:rsidP="0009235A">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r>
          </w:tbl>
          <w:p w:rsidR="0009235A" w:rsidRPr="0009235A" w:rsidRDefault="0009235A" w:rsidP="0009235A">
            <w:pPr>
              <w:widowControl w:val="0"/>
              <w:tabs>
                <w:tab w:val="left" w:pos="1068"/>
              </w:tabs>
              <w:jc w:val="center"/>
              <w:rPr>
                <w:rFonts w:ascii="Calibri" w:hAnsi="Calibri" w:cs="Calibri"/>
                <w:bCs/>
                <w:sz w:val="20"/>
                <w:szCs w:val="20"/>
              </w:rPr>
            </w:pPr>
          </w:p>
          <w:p w:rsidR="0009235A" w:rsidRPr="0009235A" w:rsidRDefault="0009235A" w:rsidP="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Calibri" w:hAnsi="Calibri" w:cs="Arial"/>
                <w:bCs/>
                <w:iCs/>
                <w:sz w:val="20"/>
                <w:szCs w:val="20"/>
              </w:rPr>
            </w:pP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2.</w:t>
            </w:r>
          </w:p>
          <w:p w:rsidR="0009235A" w:rsidRPr="0009235A" w:rsidRDefault="002A3256"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rsidR="0009235A" w:rsidRPr="0009235A" w:rsidRDefault="0009235A"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rsidR="0009235A" w:rsidRPr="0009235A" w:rsidRDefault="002A3256" w:rsidP="0009235A">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r w:rsidR="0009235A"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tblPr>
            <w:tblGrid>
              <w:gridCol w:w="1109"/>
              <w:gridCol w:w="399"/>
              <w:gridCol w:w="451"/>
              <w:gridCol w:w="2375"/>
              <w:gridCol w:w="785"/>
              <w:gridCol w:w="1355"/>
              <w:gridCol w:w="2710"/>
              <w:gridCol w:w="455"/>
            </w:tblGrid>
            <w:tr w:rsidR="0009235A" w:rsidRPr="0009235A" w:rsidTr="00D705F4">
              <w:tc>
                <w:tcPr>
                  <w:tcW w:w="575" w:type="pct"/>
                  <w:tcMar>
                    <w:left w:w="0" w:type="dxa"/>
                    <w:right w:w="0" w:type="dxa"/>
                  </w:tcMar>
                  <w:vAlign w:val="center"/>
                </w:tcPr>
                <w:p w:rsidR="0009235A" w:rsidRPr="0009235A" w:rsidRDefault="0009235A" w:rsidP="0009235A">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002A3256"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2A3256">
                    <w:rPr>
                      <w:rFonts w:ascii="Calibri" w:hAnsi="Calibri" w:cs="Calibri"/>
                      <w:bCs/>
                      <w:sz w:val="20"/>
                      <w:szCs w:val="20"/>
                    </w:rPr>
                  </w:r>
                  <w:r w:rsidR="002A3256">
                    <w:rPr>
                      <w:rFonts w:ascii="Calibri" w:hAnsi="Calibri" w:cs="Calibri"/>
                      <w:bCs/>
                      <w:sz w:val="20"/>
                      <w:szCs w:val="20"/>
                    </w:rPr>
                    <w:fldChar w:fldCharType="separate"/>
                  </w:r>
                  <w:r w:rsidR="002A3256" w:rsidRPr="0009235A">
                    <w:rPr>
                      <w:rFonts w:ascii="Calibri" w:hAnsi="Calibri" w:cs="Calibri"/>
                      <w:bCs/>
                      <w:sz w:val="20"/>
                      <w:szCs w:val="20"/>
                    </w:rPr>
                    <w:fldChar w:fldCharType="end"/>
                  </w:r>
                </w:p>
              </w:tc>
              <w:tc>
                <w:tcPr>
                  <w:tcW w:w="4425" w:type="pct"/>
                  <w:gridSpan w:val="7"/>
                  <w:vAlign w:val="center"/>
                </w:tcPr>
                <w:p w:rsidR="0009235A" w:rsidRPr="0009235A" w:rsidRDefault="0009235A" w:rsidP="0009235A">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2248" w:type="pct"/>
                  <w:gridSpan w:val="4"/>
                  <w:tcBorders>
                    <w:top w:val="nil"/>
                    <w:left w:val="nil"/>
                    <w:bottom w:val="nil"/>
                  </w:tcBorders>
                  <w:vAlign w:val="center"/>
                </w:tcPr>
                <w:p w:rsidR="0009235A" w:rsidRPr="0009235A" w:rsidRDefault="0009235A" w:rsidP="0009235A">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rsidR="0009235A" w:rsidRPr="0009235A" w:rsidRDefault="0009235A" w:rsidP="0009235A">
                  <w:pPr>
                    <w:spacing w:before="60" w:after="60"/>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gridSpan w:val="8"/>
                  <w:tcBorders>
                    <w:top w:val="nil"/>
                    <w:left w:val="nil"/>
                    <w:bottom w:val="nil"/>
                    <w:right w:val="nil"/>
                  </w:tcBorders>
                  <w:vAlign w:val="center"/>
                </w:tcPr>
                <w:p w:rsidR="0009235A" w:rsidRPr="0009235A" w:rsidRDefault="0009235A" w:rsidP="0009235A">
                  <w:pPr>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single" w:sz="4" w:space="0" w:color="auto"/>
                  </w:tcBorders>
                  <w:vAlign w:val="center"/>
                </w:tcPr>
                <w:p w:rsidR="0009235A" w:rsidRPr="0009235A" w:rsidRDefault="0009235A" w:rsidP="0009235A">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rsidR="0009235A" w:rsidRPr="0009235A" w:rsidRDefault="0009235A" w:rsidP="0009235A">
                  <w:pPr>
                    <w:spacing w:before="60" w:after="60"/>
                    <w:rPr>
                      <w:rFonts w:ascii="Calibri" w:hAnsi="Calibri" w:cs="Calibri"/>
                      <w:bCs/>
                      <w:sz w:val="20"/>
                      <w:szCs w:val="20"/>
                    </w:rPr>
                  </w:pPr>
                </w:p>
              </w:tc>
              <w:tc>
                <w:tcPr>
                  <w:tcW w:w="703"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rsidR="0009235A" w:rsidRPr="0009235A" w:rsidRDefault="0009235A" w:rsidP="0009235A">
                  <w:pPr>
                    <w:spacing w:before="60" w:after="60"/>
                    <w:jc w:val="both"/>
                    <w:rPr>
                      <w:rFonts w:ascii="Calibri" w:hAnsi="Calibri" w:cs="Calibri"/>
                      <w:bCs/>
                      <w:sz w:val="20"/>
                      <w:szCs w:val="20"/>
                    </w:rPr>
                  </w:pPr>
                </w:p>
              </w:tc>
              <w:tc>
                <w:tcPr>
                  <w:tcW w:w="236" w:type="pct"/>
                  <w:tcBorders>
                    <w:top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r w:rsidRPr="0009235A">
                    <w:rPr>
                      <w:rFonts w:ascii="Calibri" w:hAnsi="Calibri" w:cs="Calibri"/>
                      <w:bCs/>
                      <w:sz w:val="20"/>
                      <w:szCs w:val="20"/>
                    </w:rPr>
                    <w: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tcPr>
                <w:p w:rsidR="0009235A" w:rsidRPr="0009235A" w:rsidRDefault="0009235A" w:rsidP="0009235A">
                  <w:pPr>
                    <w:spacing w:before="60" w:after="60"/>
                    <w:jc w:val="right"/>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2A3256" w:rsidP="0009235A">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0009235A" w:rsidRPr="0009235A">
                    <w:rPr>
                      <w:rFonts w:ascii="Calibri" w:hAnsi="Calibri" w:cs="Calibri"/>
                      <w:bCs/>
                      <w:sz w:val="20"/>
                      <w:szCs w:val="20"/>
                    </w:rPr>
                    <w:instrText xml:space="preserve"> FORMCHECKBOX </w:instrText>
                  </w:r>
                  <w:r>
                    <w:rPr>
                      <w:rFonts w:ascii="Calibri" w:hAnsi="Calibri" w:cs="Calibri"/>
                      <w:bCs/>
                      <w:sz w:val="20"/>
                      <w:szCs w:val="20"/>
                    </w:rPr>
                  </w:r>
                  <w:r>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rsidR="0009235A" w:rsidRPr="0009235A" w:rsidRDefault="0009235A" w:rsidP="0009235A">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sidR="003D062A">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09235A" w:rsidRPr="0009235A" w:rsidTr="00D705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782" w:type="pct"/>
                  <w:gridSpan w:val="2"/>
                  <w:tcBorders>
                    <w:top w:val="nil"/>
                    <w:left w:val="nil"/>
                    <w:bottom w:val="nil"/>
                    <w:right w:val="nil"/>
                  </w:tcBorders>
                  <w:vAlign w:val="center"/>
                </w:tcPr>
                <w:p w:rsidR="0009235A" w:rsidRPr="0009235A" w:rsidRDefault="0009235A" w:rsidP="0009235A">
                  <w:pPr>
                    <w:spacing w:before="60" w:after="60"/>
                    <w:jc w:val="both"/>
                    <w:rPr>
                      <w:rFonts w:ascii="Calibri" w:hAnsi="Calibri" w:cs="Calibri"/>
                      <w:bCs/>
                      <w:sz w:val="20"/>
                      <w:szCs w:val="20"/>
                    </w:rPr>
                  </w:pPr>
                </w:p>
              </w:tc>
              <w:tc>
                <w:tcPr>
                  <w:tcW w:w="234" w:type="pct"/>
                  <w:tcBorders>
                    <w:top w:val="nil"/>
                    <w:left w:val="nil"/>
                    <w:bottom w:val="nil"/>
                    <w:right w:val="nil"/>
                  </w:tcBorders>
                </w:tcPr>
                <w:p w:rsidR="0009235A" w:rsidRPr="0009235A" w:rsidRDefault="0009235A" w:rsidP="0009235A">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rsidR="0009235A" w:rsidRPr="0009235A" w:rsidRDefault="0009235A" w:rsidP="0009235A">
                  <w:pPr>
                    <w:spacing w:before="60" w:after="60"/>
                    <w:ind w:left="110" w:hanging="110"/>
                    <w:rPr>
                      <w:rFonts w:ascii="Calibri" w:hAnsi="Calibri" w:cs="Calibri"/>
                      <w:bCs/>
                      <w:sz w:val="20"/>
                      <w:szCs w:val="20"/>
                    </w:rPr>
                  </w:pPr>
                </w:p>
              </w:tc>
            </w:tr>
          </w:tbl>
          <w:p w:rsidR="00AF3602" w:rsidRDefault="00AF3602"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rsidR="0009235A" w:rsidRPr="0009235A" w:rsidRDefault="0009235A" w:rsidP="0009235A">
            <w:pPr>
              <w:widowControl w:val="0"/>
              <w:tabs>
                <w:tab w:val="left" w:pos="1068"/>
              </w:tabs>
              <w:rPr>
                <w:rFonts w:ascii="Calibri" w:hAnsi="Calibri" w:cs="Calibri"/>
                <w:bCs/>
                <w:sz w:val="20"/>
                <w:szCs w:val="20"/>
              </w:rPr>
            </w:pPr>
          </w:p>
          <w:p w:rsidR="0009235A" w:rsidRPr="0009235A" w:rsidRDefault="0009235A" w:rsidP="0009235A">
            <w:pPr>
              <w:widowControl w:val="0"/>
              <w:tabs>
                <w:tab w:val="left" w:pos="1068"/>
              </w:tabs>
              <w:rPr>
                <w:rFonts w:ascii="Calibri" w:hAnsi="Calibri" w:cs="Calibri"/>
                <w:bCs/>
                <w:sz w:val="20"/>
                <w:szCs w:val="20"/>
              </w:rPr>
            </w:pPr>
            <w:r w:rsidRPr="0009235A">
              <w:rPr>
                <w:rFonts w:ascii="Calibri" w:hAnsi="Calibri" w:cs="Calibri"/>
                <w:bCs/>
                <w:sz w:val="20"/>
                <w:szCs w:val="20"/>
              </w:rPr>
              <w:t>*</w:t>
            </w:r>
          </w:p>
          <w:p w:rsidR="0009235A" w:rsidRPr="0009235A" w:rsidRDefault="0009235A" w:rsidP="0009235A">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rsidR="0009235A" w:rsidRPr="0009235A" w:rsidRDefault="0009235A" w:rsidP="0009235A">
            <w:pPr>
              <w:widowControl w:val="0"/>
              <w:tabs>
                <w:tab w:val="left" w:pos="1068"/>
              </w:tabs>
              <w:rPr>
                <w:rFonts w:ascii="Calibri" w:hAnsi="Calibri" w:cs="Calibri"/>
                <w:bCs/>
                <w:sz w:val="20"/>
                <w:szCs w:val="20"/>
              </w:rPr>
            </w:pPr>
          </w:p>
        </w:tc>
      </w:tr>
      <w:tr w:rsidR="0009235A" w:rsidRPr="0009235A" w:rsidTr="00F20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lastRenderedPageBreak/>
              <w:t>F. CERTIFICAZIONI DI QUALITA’</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lastRenderedPageBreak/>
              <w:t xml:space="preserve">(ai fini delle riduzioni </w:t>
            </w:r>
            <w:r w:rsidR="003F3531">
              <w:rPr>
                <w:rFonts w:ascii="Calibri" w:hAnsi="Calibri" w:cs="Calibri"/>
                <w:b/>
                <w:bCs/>
                <w:spacing w:val="-4"/>
                <w:sz w:val="20"/>
                <w:szCs w:val="20"/>
              </w:rPr>
              <w:t>delle garanzie provvisorie)</w:t>
            </w:r>
          </w:p>
        </w:tc>
      </w:tr>
    </w:tbl>
    <w:p w:rsidR="0009235A" w:rsidRPr="0009235A" w:rsidRDefault="0009235A" w:rsidP="0009235A">
      <w:pPr>
        <w:ind w:left="284" w:hanging="284"/>
        <w:jc w:val="both"/>
        <w:rPr>
          <w:rFonts w:ascii="Calibri" w:hAnsi="Calibri" w:cs="Calibri"/>
          <w:sz w:val="20"/>
          <w:szCs w:val="20"/>
        </w:rPr>
      </w:pPr>
    </w:p>
    <w:p w:rsidR="0009235A" w:rsidRPr="0009235A" w:rsidRDefault="0009235A" w:rsidP="0009235A">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tblPr>
      <w:tblGrid>
        <w:gridCol w:w="9855"/>
      </w:tblGrid>
      <w:tr w:rsidR="0009235A" w:rsidRPr="0009235A" w:rsidTr="00D705F4">
        <w:tc>
          <w:tcPr>
            <w:tcW w:w="5000" w:type="pct"/>
            <w:shd w:val="clear" w:color="auto" w:fill="auto"/>
          </w:tcPr>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1. </w:t>
            </w:r>
          </w:p>
          <w:p w:rsidR="0009235A" w:rsidRPr="0009235A" w:rsidRDefault="002A3256"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2A3256"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2A3256" w:rsidP="0009235A">
            <w:pPr>
              <w:tabs>
                <w:tab w:val="left" w:pos="-2127"/>
              </w:tabs>
              <w:ind w:left="284" w:hanging="284"/>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NON essere in possesso </w:t>
            </w:r>
            <w:r w:rsidR="0009235A" w:rsidRPr="0009235A">
              <w:rPr>
                <w:rFonts w:ascii="Calibri" w:hAnsi="Calibri" w:cs="Calibri"/>
                <w:sz w:val="20"/>
                <w:szCs w:val="20"/>
              </w:rPr>
              <w:t>della certificazione sistema qualità della serie europea ISO 9001:</w:t>
            </w:r>
            <w:r w:rsidR="006C6241" w:rsidRPr="0009235A">
              <w:rPr>
                <w:rFonts w:ascii="Calibri" w:hAnsi="Calibri" w:cs="Calibri"/>
                <w:sz w:val="20"/>
                <w:szCs w:val="20"/>
              </w:rPr>
              <w:t xml:space="preserve"> </w:t>
            </w:r>
            <w:r w:rsidR="0009235A" w:rsidRPr="0009235A">
              <w:rPr>
                <w:rFonts w:ascii="Calibri" w:hAnsi="Calibri" w:cs="Calibri"/>
                <w:sz w:val="20"/>
                <w:szCs w:val="20"/>
              </w:rPr>
              <w:t>2015, in corso di validità</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2. </w:t>
            </w:r>
          </w:p>
          <w:p w:rsidR="0009235A" w:rsidRPr="0009235A" w:rsidRDefault="002A3256"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2A3256"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b/>
                <w:sz w:val="20"/>
                <w:szCs w:val="20"/>
              </w:rPr>
            </w:pPr>
            <w:r w:rsidRPr="0009235A">
              <w:rPr>
                <w:rFonts w:ascii="Calibri" w:hAnsi="Calibri" w:cs="Calibri"/>
                <w:b/>
                <w:sz w:val="20"/>
                <w:szCs w:val="20"/>
              </w:rPr>
              <w:t xml:space="preserve">3. </w:t>
            </w:r>
          </w:p>
          <w:p w:rsidR="0009235A" w:rsidRPr="0009235A" w:rsidRDefault="002A3256" w:rsidP="0009235A">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w:t>
            </w:r>
            <w:r w:rsidR="0009235A" w:rsidRPr="0009235A">
              <w:rPr>
                <w:rFonts w:ascii="Calibri" w:hAnsi="Calibri" w:cs="Calibri"/>
                <w:b/>
                <w:sz w:val="20"/>
                <w:szCs w:val="20"/>
              </w:rPr>
              <w:t xml:space="preserve">di essere in possesso </w:t>
            </w:r>
            <w:r w:rsidR="0009235A"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9"/>
              <w:gridCol w:w="1667"/>
              <w:gridCol w:w="1782"/>
              <w:gridCol w:w="972"/>
              <w:gridCol w:w="972"/>
              <w:gridCol w:w="647"/>
              <w:gridCol w:w="1943"/>
              <w:gridCol w:w="665"/>
              <w:gridCol w:w="1118"/>
            </w:tblGrid>
            <w:tr w:rsidR="0009235A" w:rsidRPr="0009235A" w:rsidTr="00D705F4">
              <w:tc>
                <w:tcPr>
                  <w:tcW w:w="215" w:type="pct"/>
                  <w:tcBorders>
                    <w:top w:val="nil"/>
                    <w:left w:val="nil"/>
                    <w:bottom w:val="nil"/>
                    <w:right w:val="nil"/>
                  </w:tcBorders>
                  <w:tcMar>
                    <w:left w:w="0" w:type="dxa"/>
                    <w:right w:w="0" w:type="dxa"/>
                  </w:tcMar>
                </w:tcPr>
                <w:p w:rsidR="0009235A" w:rsidRPr="0009235A" w:rsidRDefault="002A3256" w:rsidP="0009235A">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817" w:type="pct"/>
                  <w:tcBorders>
                    <w:top w:val="nil"/>
                    <w:left w:val="nil"/>
                    <w:bottom w:val="nil"/>
                    <w:right w:val="nil"/>
                  </w:tcBorders>
                </w:tcPr>
                <w:p w:rsidR="0009235A" w:rsidRPr="0009235A" w:rsidRDefault="0009235A" w:rsidP="0009235A">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c>
                <w:tcPr>
                  <w:tcW w:w="952" w:type="pct"/>
                  <w:gridSpan w:val="2"/>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4"/>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rsidR="0009235A" w:rsidRPr="0009235A" w:rsidRDefault="0009235A" w:rsidP="0009235A">
                  <w:pPr>
                    <w:spacing w:before="20" w:after="20"/>
                    <w:jc w:val="both"/>
                    <w:rPr>
                      <w:rFonts w:ascii="Calibri" w:hAnsi="Calibri" w:cs="Calibri"/>
                      <w:sz w:val="20"/>
                      <w:szCs w:val="20"/>
                    </w:rPr>
                  </w:pPr>
                </w:p>
              </w:tc>
            </w:tr>
            <w:tr w:rsidR="0009235A" w:rsidRPr="0009235A" w:rsidTr="00D705F4">
              <w:tc>
                <w:tcPr>
                  <w:tcW w:w="215" w:type="pct"/>
                  <w:tcBorders>
                    <w:top w:val="nil"/>
                    <w:left w:val="nil"/>
                    <w:bottom w:val="nil"/>
                    <w:right w:val="nil"/>
                  </w:tcBorders>
                  <w:tcMar>
                    <w:left w:w="0" w:type="dxa"/>
                    <w:right w:w="0" w:type="dxa"/>
                  </w:tcMar>
                </w:tcPr>
                <w:p w:rsidR="0009235A" w:rsidRPr="0009235A" w:rsidRDefault="0009235A" w:rsidP="0009235A">
                  <w:pPr>
                    <w:spacing w:before="40" w:after="40"/>
                    <w:jc w:val="center"/>
                    <w:rPr>
                      <w:rFonts w:ascii="Calibri" w:hAnsi="Calibri" w:cs="Calibri"/>
                      <w:sz w:val="20"/>
                      <w:szCs w:val="20"/>
                    </w:rPr>
                  </w:pPr>
                </w:p>
              </w:tc>
              <w:tc>
                <w:tcPr>
                  <w:tcW w:w="1690" w:type="pct"/>
                  <w:gridSpan w:val="2"/>
                  <w:tcBorders>
                    <w:top w:val="nil"/>
                    <w:left w:val="nil"/>
                    <w:bottom w:val="nil"/>
                    <w:right w:val="nil"/>
                  </w:tcBorders>
                </w:tcPr>
                <w:p w:rsidR="0009235A" w:rsidRPr="0009235A" w:rsidRDefault="0009235A" w:rsidP="0009235A">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rsidR="0009235A" w:rsidRPr="0009235A" w:rsidRDefault="0009235A" w:rsidP="0009235A">
                  <w:pPr>
                    <w:spacing w:before="60" w:after="60"/>
                    <w:jc w:val="both"/>
                    <w:rPr>
                      <w:rFonts w:ascii="Calibri" w:hAnsi="Calibri" w:cs="Calibri"/>
                      <w:sz w:val="20"/>
                      <w:szCs w:val="20"/>
                    </w:rPr>
                  </w:pPr>
                </w:p>
              </w:tc>
              <w:tc>
                <w:tcPr>
                  <w:tcW w:w="548" w:type="pct"/>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jc w:val="both"/>
              <w:rPr>
                <w:rFonts w:ascii="Calibri" w:hAnsi="Calibri" w:cs="Calibri"/>
                <w:sz w:val="20"/>
                <w:szCs w:val="20"/>
              </w:rPr>
            </w:pPr>
          </w:p>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09235A" w:rsidRPr="0009235A" w:rsidRDefault="0009235A" w:rsidP="0009235A">
            <w:pPr>
              <w:jc w:val="both"/>
              <w:rPr>
                <w:rFonts w:ascii="Calibri" w:hAnsi="Calibri" w:cs="Calibri"/>
                <w:sz w:val="20"/>
                <w:szCs w:val="20"/>
              </w:rPr>
            </w:pPr>
          </w:p>
          <w:p w:rsidR="0009235A" w:rsidRPr="0009235A" w:rsidRDefault="0009235A" w:rsidP="0009235A">
            <w:pPr>
              <w:tabs>
                <w:tab w:val="left" w:pos="-2127"/>
              </w:tabs>
              <w:ind w:left="284" w:hanging="284"/>
              <w:jc w:val="both"/>
              <w:rPr>
                <w:rFonts w:ascii="Calibri" w:hAnsi="Calibri" w:cs="Calibri"/>
                <w:sz w:val="20"/>
                <w:szCs w:val="20"/>
              </w:rPr>
            </w:pPr>
          </w:p>
        </w:tc>
      </w:tr>
    </w:tbl>
    <w:p w:rsidR="0009235A" w:rsidRPr="0009235A" w:rsidRDefault="0009235A" w:rsidP="0009235A">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sidR="00AF3602">
              <w:rPr>
                <w:rFonts w:ascii="Calibri" w:hAnsi="Calibri" w:cs="Calibri"/>
                <w:b/>
                <w:bCs/>
                <w:spacing w:val="-4"/>
                <w:sz w:val="20"/>
                <w:szCs w:val="20"/>
              </w:rPr>
              <w:t>/SUBAPPALTO QUALIFICANTE</w:t>
            </w:r>
          </w:p>
          <w:p w:rsidR="0009235A" w:rsidRPr="0009235A" w:rsidRDefault="0009235A" w:rsidP="0009235A">
            <w:pPr>
              <w:widowControl w:val="0"/>
              <w:jc w:val="center"/>
              <w:rPr>
                <w:rFonts w:ascii="Calibri" w:hAnsi="Calibri" w:cs="Calibri"/>
                <w:b/>
                <w:bCs/>
                <w:sz w:val="20"/>
                <w:szCs w:val="20"/>
              </w:rPr>
            </w:pPr>
          </w:p>
        </w:tc>
      </w:tr>
    </w:tbl>
    <w:p w:rsidR="0009235A" w:rsidRPr="0009235A" w:rsidRDefault="0009235A" w:rsidP="0009235A">
      <w:pPr>
        <w:jc w:val="both"/>
        <w:rPr>
          <w:rFonts w:ascii="Calibri" w:hAnsi="Calibri" w:cs="Calibri"/>
          <w:sz w:val="20"/>
          <w:szCs w:val="20"/>
        </w:rPr>
      </w:pPr>
    </w:p>
    <w:tbl>
      <w:tblPr>
        <w:tblW w:w="5000" w:type="pct"/>
        <w:tblLook w:val="04A0"/>
      </w:tblPr>
      <w:tblGrid>
        <w:gridCol w:w="9855"/>
      </w:tblGrid>
      <w:tr w:rsidR="0009235A" w:rsidRPr="0009235A" w:rsidTr="00D705F4">
        <w:tc>
          <w:tcPr>
            <w:tcW w:w="5000" w:type="pct"/>
            <w:shd w:val="clear" w:color="auto" w:fill="auto"/>
          </w:tcPr>
          <w:p w:rsidR="006C6241" w:rsidRDefault="002A3256" w:rsidP="00AF3602">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0009235A" w:rsidRPr="0009235A">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0009235A" w:rsidRPr="0009235A">
              <w:rPr>
                <w:rFonts w:ascii="Calibri" w:eastAsia="Calibri" w:hAnsi="Calibri" w:cs="Calibri"/>
                <w:sz w:val="22"/>
                <w:szCs w:val="22"/>
                <w:lang w:eastAsia="en-US"/>
              </w:rPr>
              <w:tab/>
            </w:r>
            <w:r w:rsidR="00AF3602">
              <w:rPr>
                <w:rFonts w:ascii="Calibri" w:eastAsia="Calibri" w:hAnsi="Calibri" w:cs="Calibri"/>
                <w:sz w:val="22"/>
                <w:szCs w:val="22"/>
                <w:lang w:eastAsia="en-US"/>
              </w:rPr>
              <w:t>di</w:t>
            </w:r>
            <w:r w:rsidR="006C6241">
              <w:rPr>
                <w:rFonts w:ascii="Calibri" w:eastAsia="Calibri" w:hAnsi="Calibri" w:cs="Calibri"/>
                <w:sz w:val="22"/>
                <w:szCs w:val="22"/>
                <w:lang w:eastAsia="en-US"/>
              </w:rPr>
              <w:t>chiara di</w:t>
            </w:r>
            <w:r w:rsidR="00AF3602">
              <w:rPr>
                <w:rFonts w:ascii="Calibri" w:eastAsia="Calibri" w:hAnsi="Calibri" w:cs="Calibri"/>
                <w:sz w:val="22"/>
                <w:szCs w:val="22"/>
                <w:lang w:eastAsia="en-US"/>
              </w:rPr>
              <w:t xml:space="preserve"> possedere i requisiti richiesti </w:t>
            </w:r>
            <w:r w:rsidR="00F20F1C">
              <w:rPr>
                <w:rFonts w:ascii="Calibri" w:eastAsia="Calibri" w:hAnsi="Calibri" w:cs="Calibri"/>
                <w:sz w:val="22"/>
                <w:szCs w:val="22"/>
                <w:lang w:eastAsia="en-US"/>
              </w:rPr>
              <w:t xml:space="preserve"> dal bando di</w:t>
            </w:r>
            <w:r w:rsidR="006C6241">
              <w:rPr>
                <w:rFonts w:ascii="Calibri" w:eastAsia="Calibri" w:hAnsi="Calibri" w:cs="Calibri"/>
                <w:sz w:val="22"/>
                <w:szCs w:val="22"/>
                <w:lang w:eastAsia="en-US"/>
              </w:rPr>
              <w:t xml:space="preserve"> gara</w:t>
            </w:r>
            <w:r w:rsidR="00AF3602">
              <w:rPr>
                <w:rFonts w:ascii="Calibri" w:eastAsia="Calibri" w:hAnsi="Calibri" w:cs="Calibri"/>
                <w:sz w:val="22"/>
                <w:szCs w:val="22"/>
                <w:lang w:eastAsia="en-US"/>
              </w:rPr>
              <w:t xml:space="preserve">, e pertanto </w:t>
            </w:r>
          </w:p>
          <w:p w:rsidR="006C6241" w:rsidRPr="006C6241" w:rsidRDefault="006C6241" w:rsidP="006C6241">
            <w:pPr>
              <w:spacing w:before="120" w:after="120" w:line="480" w:lineRule="auto"/>
              <w:jc w:val="center"/>
              <w:rPr>
                <w:rFonts w:ascii="Calibri" w:hAnsi="Calibri" w:cs="Calibri"/>
                <w:b/>
                <w:sz w:val="20"/>
                <w:szCs w:val="20"/>
              </w:rPr>
            </w:pPr>
            <w:r w:rsidRPr="006C6241">
              <w:rPr>
                <w:rFonts w:ascii="Calibri" w:hAnsi="Calibri" w:cs="Calibri"/>
                <w:b/>
                <w:sz w:val="20"/>
                <w:szCs w:val="20"/>
              </w:rPr>
              <w:lastRenderedPageBreak/>
              <w:t>DICHIARA</w:t>
            </w:r>
          </w:p>
          <w:tbl>
            <w:tblPr>
              <w:tblW w:w="5000" w:type="pct"/>
              <w:tblLook w:val="04A0"/>
            </w:tblPr>
            <w:tblGrid>
              <w:gridCol w:w="9639"/>
            </w:tblGrid>
            <w:tr w:rsidR="006C6241" w:rsidRPr="006C6241">
              <w:tc>
                <w:tcPr>
                  <w:tcW w:w="5000" w:type="pct"/>
                  <w:shd w:val="clear" w:color="auto" w:fill="auto"/>
                </w:tcPr>
                <w:p w:rsidR="006C6241" w:rsidRDefault="002A3256" w:rsidP="006C6241">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ab/>
                    <w:t xml:space="preserve">che </w:t>
                  </w:r>
                  <w:r w:rsidR="006C6241" w:rsidRPr="006C6241">
                    <w:rPr>
                      <w:rFonts w:ascii="Calibri" w:eastAsia="Calibri" w:hAnsi="Calibri" w:cs="Calibri"/>
                      <w:b/>
                      <w:sz w:val="22"/>
                      <w:szCs w:val="22"/>
                      <w:lang w:eastAsia="en-US"/>
                    </w:rPr>
                    <w:t>intende subappaltare, riservandosene la possibilità</w:t>
                  </w:r>
                  <w:r w:rsidR="006C6241" w:rsidRPr="006C6241">
                    <w:rPr>
                      <w:rFonts w:ascii="Calibri" w:eastAsia="Calibri" w:hAnsi="Calibri" w:cs="Calibri"/>
                      <w:sz w:val="22"/>
                      <w:szCs w:val="22"/>
                      <w:lang w:eastAsia="en-US"/>
                    </w:rPr>
                    <w:t>, i seguenti lavori, appartenenti a categoria/e: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rsidR="006C6241" w:rsidRPr="006C6241" w:rsidRDefault="006C6241" w:rsidP="006C6241">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tblPr>
                  <w:tblGrid>
                    <w:gridCol w:w="1883"/>
                    <w:gridCol w:w="1726"/>
                    <w:gridCol w:w="1256"/>
                    <w:gridCol w:w="314"/>
                    <w:gridCol w:w="1568"/>
                    <w:gridCol w:w="1412"/>
                    <w:gridCol w:w="1254"/>
                  </w:tblGrid>
                  <w:tr w:rsidR="006C6241" w:rsidRPr="006C6241" w:rsidTr="00F20F1C">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rsidR="006C6241" w:rsidRPr="006C6241" w:rsidRDefault="006C6241" w:rsidP="0088187A">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rsidR="006C6241" w:rsidRPr="006C6241" w:rsidRDefault="006C6241" w:rsidP="0088187A">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6C6241" w:rsidRPr="006C6241" w:rsidTr="00F20F1C">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2A3256"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rsidR="006C6241" w:rsidRPr="006C6241" w:rsidRDefault="006C6241" w:rsidP="0088187A">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rsidR="006C6241" w:rsidRPr="006C6241" w:rsidRDefault="002A3256"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rsidR="006C6241" w:rsidRPr="006C6241" w:rsidRDefault="006C6241" w:rsidP="0088187A">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rsidR="006C6241" w:rsidRPr="006C6241" w:rsidRDefault="002A3256"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rsidR="006C6241" w:rsidRPr="006C6241" w:rsidRDefault="006C6241" w:rsidP="0088187A">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rsidR="006C6241" w:rsidRPr="006C6241" w:rsidRDefault="002A3256"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rsidR="006C6241" w:rsidRPr="006C6241" w:rsidRDefault="006C6241" w:rsidP="0088187A">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6C6241" w:rsidRPr="006C6241" w:rsidTr="00F20F1C">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rsidR="006C6241" w:rsidRPr="006C6241" w:rsidRDefault="002A3256"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rsidR="006C6241" w:rsidRPr="006C6241" w:rsidRDefault="006C6241" w:rsidP="0088187A">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rsidR="006C6241" w:rsidRPr="006C6241" w:rsidRDefault="006C6241" w:rsidP="006C6241">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rsidR="006C6241" w:rsidRPr="006C6241" w:rsidRDefault="002A3256" w:rsidP="006C6241">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0"/>
                            <w:szCs w:val="20"/>
                            <w:lang w:eastAsia="en-US"/>
                          </w:rPr>
                          <w:instrText xml:space="preserve"> FORMCHECKBOX </w:instrText>
                        </w:r>
                        <w:r>
                          <w:rPr>
                            <w:rFonts w:ascii="Calibri" w:eastAsia="Calibri" w:hAnsi="Calibri" w:cs="Calibri"/>
                            <w:sz w:val="20"/>
                            <w:szCs w:val="20"/>
                            <w:lang w:eastAsia="en-US"/>
                          </w:rPr>
                        </w:r>
                        <w:r>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rsidR="006C6241" w:rsidRPr="006C6241" w:rsidRDefault="006C6241" w:rsidP="006C6241">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rsidR="006C6241" w:rsidRPr="006C6241" w:rsidRDefault="006C6241" w:rsidP="0088187A">
                        <w:pPr>
                          <w:autoSpaceDN w:val="0"/>
                          <w:spacing w:beforeLines="20" w:afterLines="2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rsidR="006C6241" w:rsidRPr="006C6241" w:rsidRDefault="002A3256" w:rsidP="006C6241">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w:t>
                  </w:r>
                  <w:r w:rsidR="006C6241" w:rsidRPr="006C6241">
                    <w:rPr>
                      <w:rFonts w:ascii="Calibri" w:eastAsia="Calibri" w:hAnsi="Calibri" w:cs="Calibri"/>
                      <w:b/>
                      <w:sz w:val="22"/>
                      <w:szCs w:val="22"/>
                      <w:lang w:eastAsia="en-US"/>
                    </w:rPr>
                    <w:t>non intende avvalersi del subappalto</w:t>
                  </w:r>
                  <w:r w:rsidR="006C6241" w:rsidRPr="006C6241">
                    <w:rPr>
                      <w:rFonts w:ascii="Calibri" w:eastAsia="Calibri" w:hAnsi="Calibri" w:cs="Calibri"/>
                      <w:sz w:val="22"/>
                      <w:szCs w:val="22"/>
                      <w:lang w:eastAsia="en-US"/>
                    </w:rPr>
                    <w:t>, per cui il subappalto non sarà successivamente autorizzabile;</w:t>
                  </w:r>
                </w:p>
                <w:p w:rsidR="006C6241" w:rsidRPr="006C6241" w:rsidRDefault="002A3256" w:rsidP="006C6241">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006C6241" w:rsidRPr="006C6241">
                    <w:rPr>
                      <w:rFonts w:ascii="Calibri" w:eastAsia="Calibri" w:hAnsi="Calibri" w:cs="Calibri"/>
                      <w:sz w:val="22"/>
                      <w:szCs w:val="22"/>
                      <w:lang w:eastAsia="en-US"/>
                    </w:rPr>
                    <w:instrText xml:space="preserve"> FORMCHECKBOX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006C6241" w:rsidRPr="006C6241">
                    <w:rPr>
                      <w:rFonts w:ascii="Calibri" w:eastAsia="Calibri" w:hAnsi="Calibri" w:cs="Calibri"/>
                      <w:sz w:val="22"/>
                      <w:szCs w:val="22"/>
                      <w:lang w:eastAsia="en-US"/>
                    </w:rPr>
                    <w:t xml:space="preserve"> questa impresa è </w:t>
                  </w:r>
                  <w:r w:rsidR="006C6241" w:rsidRPr="006C6241">
                    <w:rPr>
                      <w:rFonts w:ascii="Calibri" w:eastAsia="Calibri" w:hAnsi="Calibri" w:cs="Calibri"/>
                      <w:b/>
                      <w:sz w:val="22"/>
                      <w:szCs w:val="22"/>
                      <w:lang w:eastAsia="en-US"/>
                    </w:rPr>
                    <w:t>mandante</w:t>
                  </w:r>
                  <w:r w:rsidR="006C6241"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006C6241" w:rsidRPr="006C6241">
                    <w:rPr>
                      <w:rFonts w:ascii="Calibri" w:eastAsia="Calibri" w:hAnsi="Calibri" w:cs="Calibri"/>
                      <w:b/>
                      <w:sz w:val="22"/>
                      <w:szCs w:val="22"/>
                      <w:lang w:eastAsia="en-US"/>
                    </w:rPr>
                    <w:t>mandatario/capogruppo/organo comune</w:t>
                  </w:r>
                  <w:r w:rsidR="006C6241" w:rsidRPr="006C6241">
                    <w:rPr>
                      <w:rFonts w:ascii="Calibri" w:eastAsia="Calibri" w:hAnsi="Calibri" w:cs="Calibri"/>
                      <w:sz w:val="22"/>
                      <w:szCs w:val="22"/>
                      <w:lang w:eastAsia="en-US"/>
                    </w:rPr>
                    <w:t>, indicato alla successiva parte H;</w:t>
                  </w:r>
                </w:p>
                <w:p w:rsidR="006C6241" w:rsidRPr="006C6241" w:rsidRDefault="006C6241" w:rsidP="006C6241">
                  <w:pPr>
                    <w:spacing w:before="60" w:after="60" w:line="276" w:lineRule="auto"/>
                    <w:jc w:val="both"/>
                    <w:rPr>
                      <w:rFonts w:ascii="Calibri" w:eastAsia="Calibri" w:hAnsi="Calibri" w:cs="Calibri"/>
                      <w:sz w:val="22"/>
                      <w:szCs w:val="22"/>
                      <w:lang w:eastAsia="en-US"/>
                    </w:rPr>
                  </w:pPr>
                </w:p>
                <w:p w:rsidR="006C6241" w:rsidRPr="006C6241" w:rsidRDefault="006C6241" w:rsidP="006C6241">
                  <w:pPr>
                    <w:spacing w:before="60" w:after="60" w:line="276" w:lineRule="auto"/>
                    <w:jc w:val="center"/>
                    <w:rPr>
                      <w:rFonts w:ascii="Calibri" w:eastAsia="Calibri" w:hAnsi="Calibri" w:cs="Calibri"/>
                      <w:b/>
                      <w:color w:val="FF0000"/>
                      <w:sz w:val="22"/>
                      <w:szCs w:val="22"/>
                      <w:lang w:eastAsia="en-US"/>
                    </w:rPr>
                  </w:pPr>
                  <w:r w:rsidRPr="006C6241">
                    <w:rPr>
                      <w:rFonts w:ascii="Calibri" w:eastAsia="Calibri" w:hAnsi="Calibri" w:cs="Calibri"/>
                      <w:b/>
                      <w:color w:val="FF0000"/>
                      <w:sz w:val="22"/>
                      <w:szCs w:val="22"/>
                      <w:lang w:eastAsia="en-US"/>
                    </w:rPr>
                    <w:t>NB: IN CASO DI “SUBAPPALTO QUALIFICANTE”</w:t>
                  </w:r>
                </w:p>
                <w:p w:rsidR="006C6241" w:rsidRPr="006C6241" w:rsidRDefault="006C6241" w:rsidP="006C6241">
                  <w:pPr>
                    <w:spacing w:before="60" w:after="60" w:line="276" w:lineRule="auto"/>
                    <w:jc w:val="both"/>
                    <w:rPr>
                      <w:rFonts w:ascii="Calibri" w:eastAsia="Calibri" w:hAnsi="Calibri" w:cs="Calibri"/>
                      <w:b/>
                      <w:color w:val="FF0000"/>
                      <w:sz w:val="22"/>
                      <w:szCs w:val="22"/>
                      <w:lang w:eastAsia="en-US"/>
                    </w:rPr>
                  </w:pPr>
                  <w:r w:rsidRPr="006C6241">
                    <w:rPr>
                      <w:rFonts w:ascii="Wingdings" w:eastAsia="Calibri" w:hAnsi="Wingdings" w:cs="Calibri"/>
                      <w:b/>
                      <w:color w:val="FF0000"/>
                      <w:sz w:val="22"/>
                      <w:szCs w:val="22"/>
                      <w:lang w:eastAsia="en-US"/>
                    </w:rPr>
                    <w:t></w:t>
                  </w:r>
                  <w:r w:rsidRPr="006C6241">
                    <w:rPr>
                      <w:rFonts w:ascii="Wingdings" w:eastAsia="Calibri" w:hAnsi="Wingdings" w:cs="Calibri"/>
                      <w:b/>
                      <w:color w:val="FF0000"/>
                      <w:sz w:val="22"/>
                      <w:szCs w:val="22"/>
                      <w:lang w:eastAsia="en-US"/>
                    </w:rPr>
                    <w:t></w:t>
                  </w:r>
                  <w:r w:rsidRPr="006C6241">
                    <w:rPr>
                      <w:rFonts w:ascii="Calibri" w:eastAsia="Calibri" w:hAnsi="Calibri" w:cs="Calibri"/>
                      <w:b/>
                      <w:color w:val="FF0000"/>
                      <w:sz w:val="22"/>
                      <w:szCs w:val="22"/>
                      <w:lang w:eastAsia="en-US"/>
                    </w:rPr>
                    <w:t>che non essendo in possesso della relativa qualificazione,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6C6241" w:rsidRPr="006C6241" w:rsidRDefault="006C6241"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6C6241">
            <w:pPr>
              <w:spacing w:before="60" w:after="60" w:line="276" w:lineRule="auto"/>
              <w:jc w:val="both"/>
              <w:rPr>
                <w:rFonts w:ascii="Calibri" w:eastAsia="Calibri" w:hAnsi="Calibri" w:cs="Calibri"/>
                <w:sz w:val="22"/>
                <w:szCs w:val="22"/>
                <w:lang w:eastAsia="en-US"/>
              </w:rPr>
            </w:pPr>
          </w:p>
        </w:tc>
      </w:tr>
    </w:tbl>
    <w:p w:rsidR="0009235A" w:rsidRPr="0009235A" w:rsidRDefault="0009235A" w:rsidP="0009235A">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6"/>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rsidR="0009235A" w:rsidRPr="0009235A" w:rsidRDefault="002A3256" w:rsidP="0009235A">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di presentare </w:t>
      </w:r>
      <w:r w:rsidR="006C6241">
        <w:rPr>
          <w:rFonts w:ascii="Calibri" w:hAnsi="Calibri" w:cs="Calibri"/>
          <w:sz w:val="20"/>
          <w:szCs w:val="20"/>
        </w:rPr>
        <w:t>offerta</w:t>
      </w:r>
      <w:r w:rsidR="0009235A" w:rsidRPr="0009235A">
        <w:rPr>
          <w:rFonts w:ascii="Calibri" w:hAnsi="Calibri" w:cs="Calibri"/>
          <w:sz w:val="20"/>
          <w:szCs w:val="20"/>
        </w:rPr>
        <w:t xml:space="preserve"> in raggruppamento temporaneo / consorzio ordinario / rete di imprese,</w:t>
      </w:r>
      <w:r w:rsidR="0009235A" w:rsidRPr="0009235A">
        <w:rPr>
          <w:rFonts w:ascii="Calibri" w:hAnsi="Calibri" w:cs="Calibri"/>
          <w:sz w:val="20"/>
          <w:szCs w:val="20"/>
          <w:vertAlign w:val="superscript"/>
        </w:rPr>
        <w:footnoteReference w:id="27"/>
      </w:r>
      <w:r w:rsidR="0009235A" w:rsidRPr="0009235A">
        <w:rPr>
          <w:rFonts w:ascii="Calibri" w:hAnsi="Calibri" w:cs="Calibri"/>
          <w:sz w:val="20"/>
          <w:szCs w:val="20"/>
        </w:rPr>
        <w:t xml:space="preserve"> ai sensi dell'articolo 68 </w:t>
      </w:r>
      <w:proofErr w:type="spellStart"/>
      <w:r w:rsidR="0009235A" w:rsidRPr="0009235A">
        <w:rPr>
          <w:rFonts w:ascii="Calibri" w:hAnsi="Calibri" w:cs="Calibri"/>
          <w:sz w:val="20"/>
          <w:szCs w:val="20"/>
        </w:rPr>
        <w:t>D.Lgs.</w:t>
      </w:r>
      <w:proofErr w:type="spellEnd"/>
      <w:r w:rsidR="0009235A" w:rsidRPr="0009235A">
        <w:rPr>
          <w:rFonts w:ascii="Calibri" w:hAnsi="Calibri" w:cs="Calibri"/>
          <w:sz w:val="20"/>
          <w:szCs w:val="20"/>
        </w:rPr>
        <w:t xml:space="preserve"> 36/2023, 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w:t>
      </w:r>
    </w:p>
    <w:p w:rsidR="0009235A" w:rsidRPr="0009235A" w:rsidRDefault="002A3256"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lastRenderedPageBreak/>
        <w:fldChar w:fldCharType="begin">
          <w:ffData>
            <w:name w:val="Controllo24"/>
            <w:enabled/>
            <w:calcOnExit w:val="0"/>
            <w:checkBox>
              <w:sizeAuto/>
              <w:default w:val="0"/>
            </w:checkBox>
          </w:ffData>
        </w:fldChar>
      </w:r>
      <w:bookmarkStart w:id="7" w:name="Controllo24"/>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7"/>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mandataria / capogruppo / organo comune</w:t>
      </w:r>
      <w:r w:rsidR="0009235A"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09235A" w:rsidRPr="0009235A" w:rsidRDefault="002A3256" w:rsidP="0009235A">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r w:rsidR="0009235A" w:rsidRPr="0009235A">
        <w:rPr>
          <w:rFonts w:ascii="Calibri" w:hAnsi="Calibri" w:cs="Calibri"/>
          <w:sz w:val="20"/>
          <w:szCs w:val="20"/>
        </w:rPr>
        <w:tab/>
        <w:t xml:space="preserve">quale </w:t>
      </w:r>
      <w:r w:rsidR="0009235A" w:rsidRPr="0009235A">
        <w:rPr>
          <w:rFonts w:ascii="Calibri" w:hAnsi="Calibri" w:cs="Calibri"/>
          <w:b/>
          <w:sz w:val="20"/>
          <w:szCs w:val="20"/>
          <w:u w:val="single"/>
        </w:rPr>
        <w:t>operatore</w:t>
      </w:r>
      <w:r w:rsidR="0009235A" w:rsidRPr="0009235A">
        <w:rPr>
          <w:rFonts w:ascii="Calibri" w:hAnsi="Calibri" w:cs="Calibri"/>
          <w:sz w:val="20"/>
          <w:szCs w:val="20"/>
        </w:rPr>
        <w:t>/</w:t>
      </w:r>
      <w:r w:rsidR="0009235A" w:rsidRPr="0009235A">
        <w:rPr>
          <w:rFonts w:ascii="Calibri" w:hAnsi="Calibri" w:cs="Calibri"/>
          <w:b/>
          <w:bCs/>
          <w:sz w:val="20"/>
          <w:szCs w:val="20"/>
          <w:u w:val="single"/>
        </w:rPr>
        <w:t>impresa mandante</w:t>
      </w:r>
      <w:r w:rsidR="0009235A"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0009235A" w:rsidRPr="0009235A">
        <w:rPr>
          <w:rFonts w:ascii="Calibri" w:hAnsi="Calibri" w:cs="Calibri"/>
          <w:sz w:val="20"/>
          <w:szCs w:val="20"/>
          <w:vertAlign w:val="superscript"/>
        </w:rPr>
        <w:footnoteReference w:id="29"/>
      </w:r>
      <w:r w:rsidR="0009235A"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3309"/>
        <w:gridCol w:w="1227"/>
        <w:gridCol w:w="992"/>
        <w:gridCol w:w="1985"/>
        <w:gridCol w:w="992"/>
        <w:gridCol w:w="425"/>
      </w:tblGrid>
      <w:tr w:rsidR="0009235A" w:rsidRPr="0009235A" w:rsidTr="00D705F4">
        <w:tc>
          <w:tcPr>
            <w:tcW w:w="425" w:type="dxa"/>
            <w:tcBorders>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rsidR="0009235A" w:rsidRPr="0009235A" w:rsidRDefault="0009235A" w:rsidP="0088187A">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rsidR="0009235A" w:rsidRPr="0009235A" w:rsidRDefault="0009235A" w:rsidP="0088187A">
            <w:pPr>
              <w:spacing w:beforeLines="20" w:afterLines="20"/>
              <w:jc w:val="center"/>
              <w:rPr>
                <w:rFonts w:ascii="Calibri" w:hAnsi="Calibri" w:cs="Calibri"/>
                <w:sz w:val="20"/>
                <w:szCs w:val="20"/>
              </w:rPr>
            </w:pPr>
          </w:p>
        </w:tc>
        <w:tc>
          <w:tcPr>
            <w:tcW w:w="425" w:type="dxa"/>
            <w:tcBorders>
              <w:left w:val="nil"/>
              <w:bottom w:val="dotted" w:sz="4" w:space="0" w:color="auto"/>
            </w:tcBorders>
            <w:shd w:val="clear" w:color="auto" w:fill="auto"/>
            <w:vAlign w:val="center"/>
          </w:tcPr>
          <w:p w:rsidR="0009235A" w:rsidRPr="0009235A" w:rsidRDefault="0009235A" w:rsidP="0088187A">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09235A" w:rsidRPr="0009235A" w:rsidRDefault="0009235A" w:rsidP="0088187A">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09235A" w:rsidRPr="0009235A" w:rsidRDefault="0009235A" w:rsidP="0088187A">
            <w:pPr>
              <w:spacing w:beforeLines="20" w:afterLines="20"/>
              <w:jc w:val="center"/>
              <w:rPr>
                <w:rFonts w:ascii="Calibri" w:hAnsi="Calibri" w:cs="Calibri"/>
                <w:sz w:val="20"/>
                <w:szCs w:val="20"/>
              </w:rPr>
            </w:pPr>
          </w:p>
        </w:tc>
        <w:tc>
          <w:tcPr>
            <w:tcW w:w="425" w:type="dxa"/>
            <w:tcBorders>
              <w:top w:val="dotted" w:sz="4" w:space="0" w:color="auto"/>
              <w:left w:val="nil"/>
              <w:bottom w:val="dotted" w:sz="4" w:space="0" w:color="auto"/>
            </w:tcBorders>
            <w:shd w:val="clear" w:color="auto" w:fill="auto"/>
            <w:vAlign w:val="center"/>
          </w:tcPr>
          <w:p w:rsidR="0009235A" w:rsidRPr="0009235A" w:rsidRDefault="0009235A" w:rsidP="0088187A">
            <w:pPr>
              <w:spacing w:beforeLines="20" w:afterLines="20"/>
              <w:jc w:val="center"/>
              <w:rPr>
                <w:rFonts w:ascii="Calibri" w:hAnsi="Calibri" w:cs="Calibri"/>
                <w:sz w:val="20"/>
                <w:szCs w:val="20"/>
              </w:rPr>
            </w:pPr>
            <w:r w:rsidRPr="0009235A">
              <w:rPr>
                <w:rFonts w:ascii="Calibri" w:hAnsi="Calibri" w:cs="Calibri"/>
                <w:sz w:val="20"/>
                <w:szCs w:val="20"/>
              </w:rPr>
              <w:t>%</w:t>
            </w:r>
          </w:p>
        </w:tc>
      </w:tr>
      <w:tr w:rsidR="0009235A" w:rsidRPr="0009235A" w:rsidTr="00D705F4">
        <w:tc>
          <w:tcPr>
            <w:tcW w:w="425" w:type="dxa"/>
            <w:tcBorders>
              <w:top w:val="dotted" w:sz="4" w:space="0" w:color="auto"/>
              <w:left w:val="single"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09235A" w:rsidRPr="0009235A" w:rsidRDefault="0009235A" w:rsidP="0009235A">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rsidR="0009235A" w:rsidRPr="0009235A" w:rsidRDefault="0009235A" w:rsidP="0009235A">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rsidR="0009235A" w:rsidRPr="0009235A" w:rsidRDefault="0009235A" w:rsidP="0088187A">
            <w:pPr>
              <w:spacing w:beforeLines="20" w:afterLines="20"/>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rsidR="0009235A" w:rsidRPr="0009235A" w:rsidRDefault="0009235A" w:rsidP="0088187A">
            <w:pPr>
              <w:spacing w:beforeLines="20" w:afterLines="20"/>
              <w:jc w:val="center"/>
              <w:rPr>
                <w:rFonts w:ascii="Calibri" w:hAnsi="Calibri" w:cs="Calibri"/>
                <w:sz w:val="20"/>
                <w:szCs w:val="20"/>
              </w:rPr>
            </w:pPr>
          </w:p>
        </w:tc>
        <w:tc>
          <w:tcPr>
            <w:tcW w:w="425" w:type="dxa"/>
            <w:tcBorders>
              <w:top w:val="dotted" w:sz="4" w:space="0" w:color="auto"/>
              <w:left w:val="nil"/>
            </w:tcBorders>
            <w:shd w:val="clear" w:color="auto" w:fill="auto"/>
            <w:vAlign w:val="center"/>
          </w:tcPr>
          <w:p w:rsidR="0009235A" w:rsidRPr="0009235A" w:rsidRDefault="0009235A" w:rsidP="0088187A">
            <w:pPr>
              <w:spacing w:beforeLines="20" w:afterLines="20"/>
              <w:jc w:val="center"/>
              <w:rPr>
                <w:rFonts w:ascii="Calibri" w:hAnsi="Calibri" w:cs="Calibri"/>
                <w:sz w:val="20"/>
                <w:szCs w:val="20"/>
              </w:rPr>
            </w:pPr>
            <w:r w:rsidRPr="0009235A">
              <w:rPr>
                <w:rFonts w:ascii="Calibri" w:hAnsi="Calibri" w:cs="Calibri"/>
                <w:sz w:val="20"/>
                <w:szCs w:val="20"/>
              </w:rPr>
              <w:t>%</w:t>
            </w:r>
          </w:p>
        </w:tc>
      </w:tr>
    </w:tbl>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2"/>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3"/>
      </w:r>
      <w:r w:rsidRPr="0009235A">
        <w:rPr>
          <w:rFonts w:ascii="Calibri" w:hAnsi="Calibri" w:cs="Calibri"/>
          <w:sz w:val="20"/>
          <w:szCs w:val="20"/>
        </w:rPr>
        <w:t xml:space="preserve">  </w:t>
      </w:r>
    </w:p>
    <w:p w:rsidR="0009235A" w:rsidRPr="0009235A" w:rsidRDefault="0009235A" w:rsidP="0009235A">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09235A" w:rsidRPr="0009235A" w:rsidRDefault="0009235A" w:rsidP="0009235A">
      <w:pPr>
        <w:spacing w:before="120"/>
        <w:ind w:left="851" w:hanging="567"/>
        <w:jc w:val="both"/>
        <w:rPr>
          <w:rFonts w:ascii="Calibri" w:hAnsi="Calibri" w:cs="Calibri"/>
          <w:sz w:val="20"/>
          <w:szCs w:val="20"/>
        </w:rPr>
      </w:pPr>
    </w:p>
    <w:p w:rsidR="0009235A" w:rsidRPr="0009235A" w:rsidRDefault="0009235A" w:rsidP="0009235A">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sidR="00B131A2">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rsidR="0009235A" w:rsidRPr="0009235A" w:rsidRDefault="0009235A" w:rsidP="0009235A">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tblPr>
      <w:tblGrid>
        <w:gridCol w:w="442"/>
        <w:gridCol w:w="9481"/>
      </w:tblGrid>
      <w:tr w:rsidR="0009235A" w:rsidRPr="0009235A" w:rsidTr="00D705F4">
        <w:tc>
          <w:tcPr>
            <w:tcW w:w="442" w:type="dxa"/>
          </w:tcPr>
          <w:p w:rsidR="0009235A" w:rsidRPr="0009235A" w:rsidRDefault="002A325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88187A">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 xml:space="preserve">art. 65 comma 2, lett. b), </w:t>
            </w:r>
            <w:proofErr w:type="spellStart"/>
            <w:r w:rsidRPr="0009235A">
              <w:rPr>
                <w:rFonts w:ascii="Calibri" w:hAnsi="Calibri" w:cs="Calibri"/>
                <w:spacing w:val="-2"/>
                <w:sz w:val="20"/>
                <w:szCs w:val="20"/>
              </w:rPr>
              <w:t>D.Lgs.</w:t>
            </w:r>
            <w:proofErr w:type="spellEnd"/>
            <w:r w:rsidRPr="0009235A">
              <w:rPr>
                <w:rFonts w:ascii="Calibri" w:hAnsi="Calibri" w:cs="Calibri"/>
                <w:spacing w:val="-2"/>
                <w:sz w:val="20"/>
                <w:szCs w:val="20"/>
              </w:rPr>
              <w:t xml:space="preserve"> 36/2023)</w:t>
            </w:r>
          </w:p>
        </w:tc>
      </w:tr>
      <w:tr w:rsidR="0009235A" w:rsidRPr="0009235A" w:rsidTr="00D705F4">
        <w:tc>
          <w:tcPr>
            <w:tcW w:w="442" w:type="dxa"/>
          </w:tcPr>
          <w:p w:rsidR="0009235A" w:rsidRPr="0009235A" w:rsidRDefault="002A325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88187A">
            <w:pPr>
              <w:widowControl w:val="0"/>
              <w:overflowPunct w:val="0"/>
              <w:autoSpaceDE w:val="0"/>
              <w:autoSpaceDN w:val="0"/>
              <w:adjustRightInd w:val="0"/>
              <w:spacing w:beforeLines="20" w:afterLines="20"/>
              <w:rPr>
                <w:rFonts w:ascii="Calibri" w:hAnsi="Calibri" w:cs="Calibri"/>
                <w:sz w:val="20"/>
                <w:szCs w:val="20"/>
              </w:rPr>
            </w:pPr>
            <w:r w:rsidRPr="0009235A">
              <w:rPr>
                <w:rFonts w:ascii="Calibri" w:hAnsi="Calibri" w:cs="Calibri"/>
                <w:spacing w:val="-4"/>
                <w:sz w:val="20"/>
                <w:szCs w:val="20"/>
              </w:rPr>
              <w:t xml:space="preserve">- consorzio tra imprese artigiane (art. 65 comma 2, lett. c), </w:t>
            </w:r>
            <w:proofErr w:type="spellStart"/>
            <w:r w:rsidRPr="0009235A">
              <w:rPr>
                <w:rFonts w:ascii="Calibri" w:hAnsi="Calibri" w:cs="Calibri"/>
                <w:spacing w:val="-4"/>
                <w:sz w:val="20"/>
                <w:szCs w:val="20"/>
              </w:rPr>
              <w:t>D.Lgs.</w:t>
            </w:r>
            <w:proofErr w:type="spellEnd"/>
            <w:r w:rsidRPr="0009235A">
              <w:rPr>
                <w:rFonts w:ascii="Calibri" w:hAnsi="Calibri" w:cs="Calibri"/>
                <w:spacing w:val="-4"/>
                <w:sz w:val="20"/>
                <w:szCs w:val="20"/>
              </w:rPr>
              <w:t xml:space="preserve"> 36/2023)</w:t>
            </w:r>
          </w:p>
        </w:tc>
      </w:tr>
      <w:tr w:rsidR="0009235A" w:rsidRPr="0009235A" w:rsidTr="00D705F4">
        <w:tc>
          <w:tcPr>
            <w:tcW w:w="442" w:type="dxa"/>
          </w:tcPr>
          <w:p w:rsidR="0009235A" w:rsidRPr="0009235A" w:rsidRDefault="002A3256" w:rsidP="0009235A">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rsidR="0009235A" w:rsidRPr="0009235A" w:rsidRDefault="0009235A" w:rsidP="0088187A">
            <w:pPr>
              <w:spacing w:beforeLines="20" w:afterLines="20"/>
              <w:rPr>
                <w:rFonts w:ascii="Calibri" w:hAnsi="Calibri" w:cs="Calibri"/>
                <w:sz w:val="20"/>
                <w:szCs w:val="20"/>
              </w:rPr>
            </w:pPr>
            <w:r w:rsidRPr="0009235A">
              <w:rPr>
                <w:rFonts w:ascii="Calibri" w:hAnsi="Calibri" w:cs="Calibri"/>
                <w:sz w:val="20"/>
                <w:szCs w:val="20"/>
              </w:rPr>
              <w:t xml:space="preserve">- consorzio stabile (art. 65 comma 2, lett. d),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p>
        </w:tc>
      </w:tr>
    </w:tbl>
    <w:p w:rsidR="0009235A" w:rsidRPr="0009235A" w:rsidRDefault="0009235A" w:rsidP="0009235A">
      <w:pPr>
        <w:jc w:val="both"/>
        <w:rPr>
          <w:rFonts w:ascii="Calibri" w:hAnsi="Calibri" w:cs="Calibri"/>
          <w:sz w:val="20"/>
          <w:szCs w:val="20"/>
        </w:rPr>
      </w:pPr>
      <w:r w:rsidRPr="0009235A">
        <w:rPr>
          <w:rFonts w:ascii="Calibri" w:hAnsi="Calibri" w:cs="Calibri"/>
          <w:sz w:val="20"/>
          <w:szCs w:val="20"/>
        </w:rPr>
        <w:t xml:space="preserve">e che, ai sensi dell’articolo 67 del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 questo consorzio presenta </w:t>
      </w:r>
      <w:r w:rsidR="006C6241">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5"/>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5"/>
        <w:gridCol w:w="356"/>
        <w:gridCol w:w="566"/>
        <w:gridCol w:w="3554"/>
        <w:gridCol w:w="2258"/>
        <w:gridCol w:w="2423"/>
      </w:tblGrid>
      <w:tr w:rsidR="0009235A" w:rsidRPr="0009235A" w:rsidTr="00D705F4">
        <w:tc>
          <w:tcPr>
            <w:tcW w:w="246" w:type="pct"/>
            <w:tcBorders>
              <w:top w:val="nil"/>
              <w:left w:val="nil"/>
              <w:bottom w:val="nil"/>
              <w:right w:val="nil"/>
            </w:tcBorders>
          </w:tcPr>
          <w:p w:rsidR="0009235A" w:rsidRPr="0009235A" w:rsidRDefault="002A3256"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09235A" w:rsidRPr="0009235A" w:rsidTr="00D705F4">
        <w:tc>
          <w:tcPr>
            <w:tcW w:w="246" w:type="pct"/>
            <w:tcBorders>
              <w:top w:val="nil"/>
              <w:left w:val="nil"/>
              <w:bottom w:val="nil"/>
              <w:right w:val="nil"/>
            </w:tcBorders>
          </w:tcPr>
          <w:p w:rsidR="0009235A" w:rsidRPr="0009235A" w:rsidRDefault="002A3256"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rsidR="0009235A" w:rsidRPr="0009235A" w:rsidRDefault="0009235A" w:rsidP="0009235A">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rsidR="0009235A" w:rsidRPr="0009235A" w:rsidRDefault="0009235A" w:rsidP="0009235A">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09235A" w:rsidRPr="0009235A" w:rsidTr="00D705F4">
        <w:trPr>
          <w:gridBefore w:val="2"/>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2"/>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2"/>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lastRenderedPageBreak/>
        <w:t>EVENTUALE (</w:t>
      </w:r>
      <w:r w:rsidRPr="0009235A">
        <w:rPr>
          <w:rFonts w:ascii="Calibri" w:hAnsi="Calibri" w:cs="Calibri"/>
          <w:b/>
          <w:color w:val="FF0000"/>
          <w:sz w:val="20"/>
          <w:szCs w:val="20"/>
        </w:rPr>
        <w:t>qualora il consorziato designato sia, a sua volta, un consorzio di cui al</w:t>
      </w:r>
      <w:r w:rsidR="00F20F1C">
        <w:rPr>
          <w:rFonts w:ascii="Calibri" w:hAnsi="Calibri" w:cs="Calibri"/>
          <w:b/>
          <w:color w:val="FF0000"/>
          <w:sz w:val="20"/>
          <w:szCs w:val="20"/>
        </w:rPr>
        <w:t xml:space="preserve">l’articolo 65, </w:t>
      </w:r>
      <w:proofErr w:type="spellStart"/>
      <w:r w:rsidR="00F20F1C">
        <w:rPr>
          <w:rFonts w:ascii="Calibri" w:hAnsi="Calibri" w:cs="Calibri"/>
          <w:b/>
          <w:color w:val="FF0000"/>
          <w:sz w:val="20"/>
          <w:szCs w:val="20"/>
        </w:rPr>
        <w:t>co</w:t>
      </w:r>
      <w:proofErr w:type="spellEnd"/>
      <w:r w:rsidR="00F20F1C">
        <w:rPr>
          <w:rFonts w:ascii="Calibri" w:hAnsi="Calibri" w:cs="Calibri"/>
          <w:b/>
          <w:color w:val="FF0000"/>
          <w:sz w:val="20"/>
          <w:szCs w:val="20"/>
        </w:rPr>
        <w:t xml:space="preserve">. 2, lett. </w:t>
      </w:r>
      <w:r w:rsidRPr="0009235A">
        <w:rPr>
          <w:rFonts w:ascii="Calibri" w:hAnsi="Calibri" w:cs="Calibri"/>
          <w:b/>
          <w:color w:val="FF0000"/>
          <w:sz w:val="20"/>
          <w:szCs w:val="20"/>
        </w:rPr>
        <w:t>c)</w:t>
      </w:r>
      <w:r w:rsidRPr="0009235A">
        <w:rPr>
          <w:rFonts w:ascii="Calibri" w:hAnsi="Calibri" w:cs="Calibri"/>
          <w:b/>
          <w:color w:val="FF0000"/>
          <w:sz w:val="20"/>
          <w:szCs w:val="20"/>
          <w:vertAlign w:val="superscript"/>
        </w:rPr>
        <w:footnoteReference w:id="36"/>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
        <w:gridCol w:w="566"/>
        <w:gridCol w:w="3554"/>
        <w:gridCol w:w="2258"/>
        <w:gridCol w:w="1597"/>
        <w:gridCol w:w="828"/>
      </w:tblGrid>
      <w:tr w:rsidR="0009235A" w:rsidRPr="0009235A" w:rsidTr="00D705F4">
        <w:trPr>
          <w:gridAfter w:val="1"/>
          <w:wAfter w:w="430" w:type="pct"/>
        </w:trPr>
        <w:tc>
          <w:tcPr>
            <w:tcW w:w="4570" w:type="pct"/>
            <w:gridSpan w:val="5"/>
            <w:tcBorders>
              <w:top w:val="nil"/>
              <w:left w:val="nil"/>
              <w:bottom w:val="nil"/>
              <w:right w:val="nil"/>
            </w:tcBorders>
          </w:tcPr>
          <w:p w:rsidR="0009235A" w:rsidRPr="0009235A" w:rsidRDefault="0009235A" w:rsidP="0009235A">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sidR="006C6241">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09235A" w:rsidRPr="0009235A" w:rsidTr="00D705F4">
        <w:trPr>
          <w:gridBefore w:val="1"/>
          <w:wBefore w:w="430" w:type="pct"/>
        </w:trPr>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rPr>
          <w:gridBefore w:val="1"/>
          <w:wBefore w:w="430" w:type="pct"/>
        </w:trPr>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rPr>
          <w:gridBefore w:val="1"/>
          <w:wBefore w:w="430" w:type="pct"/>
        </w:trPr>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both"/>
        <w:rPr>
          <w:rFonts w:ascii="Calibri" w:hAnsi="Calibri" w:cs="Calibri"/>
          <w:b/>
          <w:sz w:val="20"/>
          <w:szCs w:val="20"/>
        </w:rPr>
      </w:pPr>
    </w:p>
    <w:p w:rsidR="0009235A" w:rsidRPr="0009235A" w:rsidRDefault="0009235A" w:rsidP="0009235A">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9"/>
        <w:gridCol w:w="3888"/>
        <w:gridCol w:w="2472"/>
        <w:gridCol w:w="2653"/>
      </w:tblGrid>
      <w:tr w:rsidR="0009235A" w:rsidRPr="0009235A" w:rsidTr="00D705F4">
        <w:tc>
          <w:tcPr>
            <w:tcW w:w="294" w:type="pct"/>
            <w:tcBorders>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rsidR="0009235A" w:rsidRPr="0009235A" w:rsidRDefault="0009235A" w:rsidP="0009235A">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09235A" w:rsidRPr="0009235A" w:rsidTr="00D705F4">
        <w:tc>
          <w:tcPr>
            <w:tcW w:w="294" w:type="pct"/>
            <w:tcBorders>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bottom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rsidR="0009235A" w:rsidRPr="0009235A" w:rsidRDefault="0009235A" w:rsidP="0009235A">
            <w:pPr>
              <w:spacing w:before="40" w:after="40"/>
              <w:jc w:val="center"/>
              <w:rPr>
                <w:rFonts w:ascii="Calibri" w:hAnsi="Calibri" w:cs="Calibri"/>
                <w:sz w:val="20"/>
                <w:szCs w:val="20"/>
              </w:rPr>
            </w:pPr>
          </w:p>
        </w:tc>
      </w:tr>
      <w:tr w:rsidR="0009235A" w:rsidRPr="0009235A" w:rsidTr="00D705F4">
        <w:tc>
          <w:tcPr>
            <w:tcW w:w="294" w:type="pct"/>
            <w:tcBorders>
              <w:top w:val="dotted" w:sz="4" w:space="0" w:color="auto"/>
              <w:right w:val="dotted" w:sz="4" w:space="0" w:color="auto"/>
            </w:tcBorders>
          </w:tcPr>
          <w:p w:rsidR="0009235A" w:rsidRPr="0009235A" w:rsidRDefault="0009235A" w:rsidP="0009235A">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rsidR="0009235A" w:rsidRPr="0009235A" w:rsidRDefault="0009235A" w:rsidP="0009235A">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rsidR="0009235A" w:rsidRPr="0009235A" w:rsidRDefault="0009235A" w:rsidP="0009235A">
            <w:pPr>
              <w:spacing w:before="40" w:after="40"/>
              <w:rPr>
                <w:rFonts w:ascii="Calibri" w:hAnsi="Calibri" w:cs="Calibri"/>
                <w:sz w:val="20"/>
                <w:szCs w:val="20"/>
              </w:rPr>
            </w:pPr>
          </w:p>
        </w:tc>
        <w:tc>
          <w:tcPr>
            <w:tcW w:w="1258" w:type="pct"/>
            <w:tcBorders>
              <w:top w:val="dotted" w:sz="4" w:space="0" w:color="auto"/>
              <w:left w:val="dotted" w:sz="4" w:space="0" w:color="auto"/>
            </w:tcBorders>
          </w:tcPr>
          <w:p w:rsidR="0009235A" w:rsidRPr="0009235A" w:rsidRDefault="0009235A" w:rsidP="0009235A">
            <w:pPr>
              <w:spacing w:before="40" w:after="40"/>
              <w:jc w:val="center"/>
              <w:rPr>
                <w:rFonts w:ascii="Calibri" w:hAnsi="Calibri" w:cs="Calibri"/>
                <w:sz w:val="20"/>
                <w:szCs w:val="20"/>
              </w:rPr>
            </w:pPr>
          </w:p>
        </w:tc>
      </w:tr>
    </w:tbl>
    <w:p w:rsidR="0009235A" w:rsidRPr="0009235A" w:rsidRDefault="0009235A" w:rsidP="0009235A">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09235A" w:rsidRPr="0009235A" w:rsidTr="00D705F4">
        <w:tc>
          <w:tcPr>
            <w:tcW w:w="10138" w:type="dxa"/>
            <w:shd w:val="clear" w:color="auto" w:fill="auto"/>
          </w:tcPr>
          <w:p w:rsidR="0009235A" w:rsidRPr="0009235A" w:rsidRDefault="0009235A" w:rsidP="0009235A">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rsidR="0009235A" w:rsidRPr="0009235A" w:rsidRDefault="0009235A" w:rsidP="0009235A">
      <w:pPr>
        <w:tabs>
          <w:tab w:val="left" w:pos="1068"/>
        </w:tabs>
        <w:jc w:val="both"/>
        <w:rPr>
          <w:rFonts w:ascii="Calibri" w:hAnsi="Calibri" w:cs="Calibri"/>
          <w:b/>
          <w:sz w:val="20"/>
          <w:szCs w:val="20"/>
        </w:rPr>
      </w:pPr>
    </w:p>
    <w:p w:rsidR="0009235A" w:rsidRPr="0009235A" w:rsidRDefault="0009235A" w:rsidP="0009235A">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7"/>
      </w:r>
      <w:r w:rsidRPr="0009235A">
        <w:rPr>
          <w:rFonts w:ascii="Calibri" w:hAnsi="Calibri" w:cs="Calibri"/>
          <w:b/>
          <w:sz w:val="20"/>
          <w:szCs w:val="20"/>
        </w:rPr>
        <w:t xml:space="preserve">  </w:t>
      </w:r>
    </w:p>
    <w:p w:rsidR="0009235A" w:rsidRPr="0009235A" w:rsidRDefault="0009235A"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w:t>
      </w:r>
      <w:r w:rsidR="00F20F1C">
        <w:rPr>
          <w:rFonts w:ascii="Calibri" w:hAnsi="Calibri" w:cs="Calibri"/>
          <w:sz w:val="20"/>
          <w:szCs w:val="20"/>
        </w:rPr>
        <w:t xml:space="preserve">il disciplinare </w:t>
      </w:r>
      <w:r w:rsidR="0010514A">
        <w:rPr>
          <w:rFonts w:ascii="Calibri" w:hAnsi="Calibri" w:cs="Calibri"/>
          <w:sz w:val="20"/>
          <w:szCs w:val="20"/>
        </w:rPr>
        <w:t xml:space="preserve">a gara, </w:t>
      </w:r>
      <w:r w:rsidRPr="0009235A">
        <w:rPr>
          <w:rFonts w:ascii="Calibri" w:hAnsi="Calibri" w:cs="Calibri"/>
          <w:sz w:val="20"/>
          <w:szCs w:val="20"/>
        </w:rPr>
        <w:t xml:space="preserve">il Capitolato d’Appalto, e la documentazione progettuale tutta predisposta dalla stazione appaltante, </w:t>
      </w:r>
      <w:r w:rsidR="0010514A">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sidR="0010514A">
        <w:rPr>
          <w:rFonts w:ascii="Calibri" w:hAnsi="Calibri" w:cs="Calibri"/>
          <w:sz w:val="20"/>
          <w:szCs w:val="20"/>
        </w:rPr>
        <w:t xml:space="preserve">già </w:t>
      </w:r>
      <w:r w:rsidRPr="0009235A">
        <w:rPr>
          <w:rFonts w:ascii="Calibri" w:hAnsi="Calibri" w:cs="Calibri"/>
          <w:sz w:val="20"/>
          <w:szCs w:val="20"/>
        </w:rPr>
        <w:t xml:space="preserve">espresso </w:t>
      </w:r>
      <w:r w:rsidR="00991BEC">
        <w:rPr>
          <w:rFonts w:ascii="Calibri" w:hAnsi="Calibri" w:cs="Calibri"/>
          <w:sz w:val="20"/>
          <w:szCs w:val="20"/>
        </w:rPr>
        <w:t>nella propria manifestazione di interesse</w:t>
      </w:r>
      <w:r w:rsidRPr="0009235A">
        <w:rPr>
          <w:rFonts w:ascii="Calibri" w:hAnsi="Calibri" w:cs="Calibri"/>
          <w:sz w:val="20"/>
          <w:szCs w:val="20"/>
        </w:rPr>
        <w:t>;</w:t>
      </w:r>
    </w:p>
    <w:p w:rsidR="0009235A" w:rsidRPr="0009235A" w:rsidRDefault="002A3256"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essere………………………………………………….ossia quello indicato dalla stazione appaltante</w:t>
      </w:r>
    </w:p>
    <w:p w:rsidR="0009235A" w:rsidRPr="0009235A" w:rsidRDefault="0009235A" w:rsidP="0009235A">
      <w:pPr>
        <w:ind w:left="318"/>
        <w:jc w:val="both"/>
        <w:rPr>
          <w:rFonts w:ascii="Calibri" w:hAnsi="Calibri" w:cs="Calibri"/>
          <w:sz w:val="20"/>
          <w:szCs w:val="20"/>
        </w:rPr>
      </w:pPr>
      <w:r w:rsidRPr="0009235A">
        <w:rPr>
          <w:rFonts w:ascii="Calibri" w:hAnsi="Calibri" w:cs="Calibri"/>
          <w:sz w:val="20"/>
          <w:szCs w:val="20"/>
        </w:rPr>
        <w:t>Ovvero</w:t>
      </w:r>
    </w:p>
    <w:p w:rsidR="0009235A" w:rsidRPr="0009235A" w:rsidRDefault="002A3256" w:rsidP="0009235A">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bookmarkStart w:id="8" w:name="_Hlk138288859"/>
    <w:p w:rsidR="0009235A" w:rsidRDefault="002A3256"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8"/>
      <w:r w:rsidR="0009235A"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10514A" w:rsidRDefault="002A3256"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lastRenderedPageBreak/>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che l’indicazione dei propri costi di manodopera e degli oneri aziendali di sicurezza</w:t>
      </w:r>
      <w:r w:rsidR="0010514A">
        <w:rPr>
          <w:rFonts w:ascii="Calibri" w:hAnsi="Calibri" w:cs="Calibri"/>
          <w:sz w:val="20"/>
          <w:szCs w:val="20"/>
        </w:rPr>
        <w:t xml:space="preserve"> all’interno dell’offerta economica è</w:t>
      </w:r>
      <w:r w:rsidR="0010514A" w:rsidRPr="0010514A">
        <w:rPr>
          <w:rFonts w:ascii="Calibri" w:hAnsi="Calibri" w:cs="Calibri"/>
          <w:sz w:val="20"/>
          <w:szCs w:val="20"/>
        </w:rPr>
        <w:t xml:space="preserve"> deriva</w:t>
      </w:r>
      <w:r w:rsidR="0010514A">
        <w:rPr>
          <w:rFonts w:ascii="Calibri" w:hAnsi="Calibri" w:cs="Calibri"/>
          <w:sz w:val="20"/>
          <w:szCs w:val="20"/>
        </w:rPr>
        <w:t>ta</w:t>
      </w:r>
      <w:r w:rsidR="0010514A"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rsidR="0010514A" w:rsidRDefault="002A3256" w:rsidP="0009235A">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10514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10514A">
        <w:rPr>
          <w:rFonts w:ascii="Calibri" w:hAnsi="Calibri" w:cs="Calibri"/>
          <w:sz w:val="20"/>
          <w:szCs w:val="20"/>
        </w:rPr>
        <w:t xml:space="preserve"> </w:t>
      </w:r>
      <w:r w:rsidR="0010514A" w:rsidRPr="0010514A">
        <w:rPr>
          <w:rFonts w:ascii="Calibri" w:hAnsi="Calibri" w:cs="Calibri"/>
          <w:sz w:val="20"/>
          <w:szCs w:val="20"/>
        </w:rPr>
        <w:t xml:space="preserve">che pertanto, sulla base della stima effettuata, l’indicazione del corrispettivo contrattuale proposto </w:t>
      </w:r>
      <w:r w:rsidR="0010514A">
        <w:rPr>
          <w:rFonts w:ascii="Calibri" w:hAnsi="Calibri" w:cs="Calibri"/>
          <w:sz w:val="20"/>
          <w:szCs w:val="20"/>
        </w:rPr>
        <w:t xml:space="preserve">e del conseguente ribasso </w:t>
      </w:r>
      <w:r w:rsidR="0010514A"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sidR="0010514A">
        <w:rPr>
          <w:rFonts w:ascii="Calibri" w:hAnsi="Calibri" w:cs="Calibri"/>
          <w:sz w:val="20"/>
          <w:szCs w:val="20"/>
        </w:rPr>
        <w:t>;</w:t>
      </w:r>
    </w:p>
    <w:p w:rsidR="0009235A" w:rsidRPr="00556F9B" w:rsidRDefault="002A3256">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0010514A" w:rsidRPr="00556F9B">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556F9B">
        <w:rPr>
          <w:rFonts w:ascii="Calibri" w:hAnsi="Calibri" w:cs="Calibri"/>
          <w:sz w:val="20"/>
          <w:szCs w:val="20"/>
        </w:rPr>
        <w:fldChar w:fldCharType="end"/>
      </w:r>
      <w:r w:rsidR="0010514A" w:rsidRPr="00556F9B">
        <w:rPr>
          <w:rFonts w:ascii="Calibri" w:hAnsi="Calibri" w:cs="Calibri"/>
          <w:sz w:val="20"/>
          <w:szCs w:val="20"/>
        </w:rPr>
        <w:t xml:space="preserve"> di accettare espressamente che la stazione appaltante, qualora </w:t>
      </w:r>
      <w:r w:rsidR="00B54A83" w:rsidRPr="00556F9B">
        <w:rPr>
          <w:rFonts w:ascii="Calibri" w:hAnsi="Calibri" w:cs="Calibri"/>
          <w:sz w:val="20"/>
          <w:szCs w:val="20"/>
        </w:rPr>
        <w:t>l’offerta presentata risulti aggiudicataria, verifichi</w:t>
      </w:r>
      <w:r w:rsidR="00556F9B" w:rsidRPr="00556F9B">
        <w:rPr>
          <w:rFonts w:ascii="Calibri" w:hAnsi="Calibri" w:cs="Calibri"/>
          <w:sz w:val="20"/>
          <w:szCs w:val="20"/>
        </w:rPr>
        <w:t xml:space="preserve"> l’attendibilità degli impegni assunti da questa impresa la stazione appaltante valut</w:t>
      </w:r>
      <w:r w:rsidR="00556F9B">
        <w:rPr>
          <w:rFonts w:ascii="Calibri" w:hAnsi="Calibri" w:cs="Calibri"/>
          <w:sz w:val="20"/>
          <w:szCs w:val="20"/>
        </w:rPr>
        <w:t>ando</w:t>
      </w:r>
      <w:r w:rsidR="00556F9B" w:rsidRPr="00556F9B">
        <w:rPr>
          <w:rFonts w:ascii="Calibri" w:hAnsi="Calibri" w:cs="Calibri"/>
          <w:sz w:val="20"/>
          <w:szCs w:val="20"/>
        </w:rPr>
        <w:t xml:space="preserve"> la sostenibilità economica del preventivo anche in relazione alla tutela dei diritti inderogabili dei lavoratori, pot</w:t>
      </w:r>
      <w:r w:rsidR="00556F9B">
        <w:rPr>
          <w:rFonts w:ascii="Calibri" w:hAnsi="Calibri" w:cs="Calibri"/>
          <w:sz w:val="20"/>
          <w:szCs w:val="20"/>
        </w:rPr>
        <w:t>endo</w:t>
      </w:r>
      <w:r w:rsidR="00556F9B" w:rsidRPr="00556F9B">
        <w:rPr>
          <w:rFonts w:ascii="Calibri" w:hAnsi="Calibri" w:cs="Calibri"/>
          <w:sz w:val="20"/>
          <w:szCs w:val="20"/>
        </w:rPr>
        <w:t xml:space="preserve"> operar</w:t>
      </w:r>
      <w:r w:rsidR="00556F9B">
        <w:rPr>
          <w:rFonts w:ascii="Calibri" w:hAnsi="Calibri" w:cs="Calibri"/>
          <w:sz w:val="20"/>
          <w:szCs w:val="20"/>
        </w:rPr>
        <w:t xml:space="preserve">e </w:t>
      </w:r>
      <w:r w:rsidR="00556F9B" w:rsidRPr="00556F9B">
        <w:rPr>
          <w:rFonts w:ascii="Calibri" w:hAnsi="Calibri" w:cs="Calibri"/>
          <w:sz w:val="20"/>
          <w:szCs w:val="20"/>
        </w:rPr>
        <w:t>anche ai sensi dell’articolo 110 del D. Lgs 36/2023</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ind w:left="283" w:hanging="340"/>
        <w:jc w:val="both"/>
        <w:rPr>
          <w:rFonts w:ascii="Calibri" w:hAnsi="Calibri" w:cs="Calibri"/>
          <w:sz w:val="20"/>
          <w:szCs w:val="20"/>
        </w:rPr>
      </w:pPr>
      <w:r>
        <w:rPr>
          <w:rFonts w:ascii="Calibri" w:hAnsi="Calibri" w:cs="Calibri"/>
          <w:b/>
          <w:sz w:val="20"/>
          <w:szCs w:val="20"/>
        </w:rPr>
        <w:t xml:space="preserve">7 </w:t>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piena conoscenza ed efficacia delle comunicazioni:</w:t>
      </w:r>
    </w:p>
    <w:p w:rsidR="0009235A" w:rsidRPr="0009235A" w:rsidRDefault="002A3256"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caps/>
          <w:sz w:val="20"/>
          <w:szCs w:val="20"/>
        </w:rPr>
        <w:t>OPERATORE in forma singola</w:t>
      </w:r>
      <w:r w:rsidR="0009235A" w:rsidRPr="0009235A">
        <w:rPr>
          <w:rFonts w:ascii="Calibri" w:hAnsi="Calibri" w:cs="Calibri"/>
          <w:sz w:val="20"/>
          <w:szCs w:val="20"/>
        </w:rPr>
        <w:t xml:space="preserve"> ovvero </w:t>
      </w:r>
      <w:r w:rsidR="0009235A" w:rsidRPr="0009235A">
        <w:rPr>
          <w:rFonts w:ascii="Calibri" w:hAnsi="Calibri" w:cs="Calibri"/>
          <w:b/>
          <w:sz w:val="20"/>
          <w:szCs w:val="20"/>
        </w:rPr>
        <w:t xml:space="preserve">MANDATARIO </w:t>
      </w:r>
      <w:r w:rsidR="0009235A"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
        <w:gridCol w:w="556"/>
        <w:gridCol w:w="707"/>
        <w:gridCol w:w="1236"/>
        <w:gridCol w:w="827"/>
        <w:gridCol w:w="1261"/>
        <w:gridCol w:w="629"/>
        <w:gridCol w:w="423"/>
        <w:gridCol w:w="1394"/>
        <w:gridCol w:w="1126"/>
        <w:gridCol w:w="881"/>
      </w:tblGrid>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2A3256"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w:t>
            </w:r>
          </w:p>
        </w:tc>
        <w:tc>
          <w:tcPr>
            <w:tcW w:w="8760" w:type="dxa"/>
            <w:gridSpan w:val="9"/>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2A3256" w:rsidP="0009235A">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9" w:name="Controllo26"/>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bookmarkEnd w:id="9"/>
            <w:r w:rsidR="0009235A" w:rsidRPr="0009235A">
              <w:rPr>
                <w:rFonts w:ascii="Calibri" w:hAnsi="Calibri" w:cs="Calibri"/>
                <w:sz w:val="20"/>
                <w:szCs w:val="20"/>
              </w:rPr>
              <w:t>-</w:t>
            </w:r>
          </w:p>
        </w:tc>
        <w:tc>
          <w:tcPr>
            <w:tcW w:w="1967" w:type="dxa"/>
            <w:gridSpan w:val="2"/>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4141" w:type="dxa"/>
            <w:gridSpan w:val="4"/>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562"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707"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839"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2529" w:type="dxa"/>
            <w:gridSpan w:val="3"/>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c>
          <w:tcPr>
            <w:tcW w:w="425"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rsidR="0009235A" w:rsidRPr="0009235A" w:rsidRDefault="0009235A" w:rsidP="0009235A">
            <w:pPr>
              <w:spacing w:before="40" w:after="40"/>
              <w:jc w:val="both"/>
              <w:rPr>
                <w:rFonts w:ascii="Calibri" w:hAnsi="Calibri" w:cs="Calibri"/>
                <w:sz w:val="20"/>
                <w:szCs w:val="20"/>
              </w:rPr>
            </w:pPr>
          </w:p>
        </w:tc>
      </w:tr>
      <w:tr w:rsidR="0009235A" w:rsidRPr="0009235A" w:rsidTr="00D705F4">
        <w:tc>
          <w:tcPr>
            <w:tcW w:w="424" w:type="dxa"/>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p>
        </w:tc>
        <w:tc>
          <w:tcPr>
            <w:tcW w:w="9322" w:type="dxa"/>
            <w:gridSpan w:val="10"/>
            <w:tcBorders>
              <w:top w:val="nil"/>
              <w:left w:val="nil"/>
              <w:bottom w:val="nil"/>
              <w:right w:val="nil"/>
            </w:tcBorders>
          </w:tcPr>
          <w:p w:rsidR="0009235A" w:rsidRPr="0009235A" w:rsidRDefault="0009235A" w:rsidP="0009235A">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rsidR="0009235A" w:rsidRPr="0009235A" w:rsidRDefault="002A3256" w:rsidP="0009235A">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09235A"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 quale </w:t>
      </w:r>
      <w:r w:rsidR="0009235A" w:rsidRPr="0009235A">
        <w:rPr>
          <w:rFonts w:ascii="Calibri" w:hAnsi="Calibri" w:cs="Calibri"/>
          <w:b/>
          <w:sz w:val="20"/>
          <w:szCs w:val="20"/>
        </w:rPr>
        <w:t xml:space="preserve">MANDANTE </w:t>
      </w:r>
      <w:r w:rsidR="0009235A"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rsidR="0009235A" w:rsidRPr="0009235A" w:rsidRDefault="0009235A" w:rsidP="0009235A">
      <w:pPr>
        <w:tabs>
          <w:tab w:val="left" w:pos="1068"/>
        </w:tabs>
        <w:spacing w:before="120" w:after="120"/>
        <w:ind w:left="284" w:hanging="284"/>
        <w:jc w:val="center"/>
        <w:rPr>
          <w:rFonts w:ascii="Calibri" w:hAnsi="Calibri" w:cs="Calibri"/>
          <w:b/>
          <w:sz w:val="20"/>
          <w:szCs w:val="20"/>
        </w:rPr>
      </w:pPr>
    </w:p>
    <w:p w:rsidR="0009235A" w:rsidRPr="0009235A" w:rsidRDefault="0009235A" w:rsidP="0009235A">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rsidR="0009235A" w:rsidRPr="0009235A" w:rsidRDefault="00490400" w:rsidP="0009235A">
      <w:pPr>
        <w:spacing w:before="60" w:after="60"/>
        <w:ind w:left="-142"/>
        <w:jc w:val="both"/>
        <w:rPr>
          <w:rFonts w:ascii="Calibri" w:hAnsi="Calibri" w:cs="Calibri"/>
          <w:sz w:val="20"/>
          <w:szCs w:val="20"/>
        </w:rPr>
      </w:pPr>
      <w:r>
        <w:rPr>
          <w:rFonts w:ascii="Calibri" w:hAnsi="Calibri" w:cs="Calibri"/>
          <w:b/>
          <w:sz w:val="20"/>
          <w:szCs w:val="20"/>
        </w:rPr>
        <w:t>8</w:t>
      </w:r>
      <w:r w:rsidR="0009235A" w:rsidRPr="0009235A">
        <w:rPr>
          <w:rFonts w:ascii="Calibri" w:hAnsi="Calibri" w:cs="Calibri"/>
          <w:b/>
          <w:sz w:val="20"/>
          <w:szCs w:val="20"/>
        </w:rPr>
        <w:t>.</w:t>
      </w:r>
      <w:r w:rsidR="002D4989" w:rsidRPr="002D4989">
        <w:rPr>
          <w:rFonts w:ascii="Calibri" w:hAnsi="Calibri" w:cs="Calibri"/>
          <w:sz w:val="20"/>
          <w:szCs w:val="20"/>
        </w:rPr>
        <w:t xml:space="preserve"> </w:t>
      </w:r>
      <w:r w:rsidR="002A3256"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sidR="002A3256">
        <w:rPr>
          <w:rFonts w:ascii="Calibri" w:hAnsi="Calibri" w:cs="Calibri"/>
          <w:sz w:val="20"/>
          <w:szCs w:val="20"/>
        </w:rPr>
      </w:r>
      <w:r w:rsidR="002A3256">
        <w:rPr>
          <w:rFonts w:ascii="Calibri" w:hAnsi="Calibri" w:cs="Calibri"/>
          <w:sz w:val="20"/>
          <w:szCs w:val="20"/>
        </w:rPr>
        <w:fldChar w:fldCharType="separate"/>
      </w:r>
      <w:r w:rsidR="002A3256" w:rsidRPr="0009235A">
        <w:rPr>
          <w:rFonts w:ascii="Calibri" w:hAnsi="Calibri" w:cs="Calibri"/>
          <w:sz w:val="20"/>
          <w:szCs w:val="20"/>
        </w:rPr>
        <w:fldChar w:fldCharType="end"/>
      </w:r>
      <w:r w:rsidR="0009235A" w:rsidRPr="0009235A">
        <w:rPr>
          <w:rFonts w:ascii="Calibri" w:hAnsi="Calibri" w:cs="Calibri"/>
          <w:b/>
          <w:sz w:val="20"/>
          <w:szCs w:val="20"/>
        </w:rPr>
        <w:t xml:space="preserve"> </w:t>
      </w:r>
      <w:r w:rsidR="0009235A"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rsidR="0009235A" w:rsidRPr="0009235A" w:rsidRDefault="0009235A" w:rsidP="0009235A">
      <w:pPr>
        <w:widowControl w:val="0"/>
        <w:spacing w:before="120" w:after="120" w:line="240" w:lineRule="atLeast"/>
        <w:jc w:val="both"/>
        <w:rPr>
          <w:rFonts w:ascii="Calibri" w:hAnsi="Calibri" w:cs="Calibri"/>
          <w:sz w:val="20"/>
          <w:szCs w:val="20"/>
        </w:rPr>
      </w:pPr>
    </w:p>
    <w:p w:rsidR="0009235A" w:rsidRPr="0009235A" w:rsidRDefault="002A3256"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Ai sensi del decreto legislativo 30 giugno 2003, n. 196 e </w:t>
      </w:r>
      <w:proofErr w:type="spellStart"/>
      <w:r w:rsidR="0009235A" w:rsidRPr="0009235A">
        <w:rPr>
          <w:rFonts w:ascii="Calibri" w:hAnsi="Calibri" w:cs="Calibri"/>
          <w:sz w:val="20"/>
          <w:szCs w:val="20"/>
        </w:rPr>
        <w:t>sm</w:t>
      </w:r>
      <w:proofErr w:type="spellEnd"/>
      <w:r w:rsidR="0009235A"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09235A" w:rsidRPr="0009235A" w:rsidRDefault="0009235A"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rsidR="0009235A" w:rsidRPr="0009235A" w:rsidRDefault="002A3256"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09235A" w:rsidRPr="0009235A" w:rsidRDefault="002A3256" w:rsidP="0009235A">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09235A" w:rsidRPr="0009235A">
        <w:rPr>
          <w:rFonts w:ascii="Calibri" w:hAnsi="Calibri" w:cs="Calibri"/>
          <w:sz w:val="20"/>
          <w:szCs w:val="20"/>
        </w:rPr>
        <w:t xml:space="preserve">Dichiara altresì di non aver concluso contratti di lavoro subordinato o autonomo e comunque di non avere </w:t>
      </w:r>
      <w:r w:rsidR="0009235A" w:rsidRPr="0009235A">
        <w:rPr>
          <w:rFonts w:ascii="Calibri" w:hAnsi="Calibri" w:cs="Calibri"/>
          <w:sz w:val="20"/>
          <w:szCs w:val="20"/>
        </w:rPr>
        <w:lastRenderedPageBreak/>
        <w:t>attribuito incarichi ad ex dipendenti della stazione appaltante che hanno esercitato funzioni autoritative o negoziali nei confronti dell’impresa che rappresento, nel triennio successivo alla cessazione del rapporto di impiego.</w:t>
      </w:r>
    </w:p>
    <w:p w:rsidR="0009235A" w:rsidRPr="0009235A" w:rsidRDefault="002A3256" w:rsidP="0009235A">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002D4989" w:rsidRPr="0009235A">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sidRPr="0009235A">
        <w:rPr>
          <w:rFonts w:ascii="Calibri" w:hAnsi="Calibri" w:cs="Calibri"/>
          <w:sz w:val="20"/>
          <w:szCs w:val="20"/>
        </w:rPr>
        <w:fldChar w:fldCharType="end"/>
      </w:r>
      <w:r w:rsidR="002D4989">
        <w:rPr>
          <w:rFonts w:ascii="Calibri" w:hAnsi="Calibri" w:cs="Calibri"/>
          <w:sz w:val="20"/>
          <w:szCs w:val="20"/>
        </w:rPr>
        <w:t xml:space="preserve"> </w:t>
      </w:r>
      <w:r w:rsidR="0009235A" w:rsidRPr="0009235A">
        <w:rPr>
          <w:rFonts w:ascii="Calibri" w:hAnsi="Calibri" w:cs="Calibri"/>
          <w:sz w:val="20"/>
          <w:szCs w:val="20"/>
        </w:rPr>
        <w:t>Si impegna infine a trasmettere le integrazioni o le documentazioni richieste dalla stazione appaltante</w:t>
      </w:r>
      <w:r w:rsidR="0009235A"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0009235A" w:rsidRPr="0009235A">
        <w:rPr>
          <w:rFonts w:ascii="Calibri" w:hAnsi="Calibri" w:cs="Calibri"/>
          <w:sz w:val="20"/>
          <w:szCs w:val="20"/>
        </w:rPr>
        <w:t>.</w:t>
      </w:r>
    </w:p>
    <w:p w:rsidR="0009235A" w:rsidRPr="0009235A" w:rsidRDefault="0009235A" w:rsidP="0009235A">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09235A" w:rsidRPr="0009235A" w:rsidRDefault="0009235A" w:rsidP="0009235A">
      <w:pPr>
        <w:spacing w:before="60" w:after="60"/>
        <w:rPr>
          <w:rFonts w:ascii="Calibri" w:hAnsi="Calibri" w:cs="Calibri"/>
          <w:b/>
          <w:bCs/>
          <w:sz w:val="20"/>
          <w:szCs w:val="20"/>
        </w:rPr>
      </w:pPr>
    </w:p>
    <w:p w:rsidR="0009235A" w:rsidRPr="0009235A" w:rsidRDefault="0009235A" w:rsidP="0009235A">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8"/>
      </w:r>
    </w:p>
    <w:p w:rsidR="0009235A" w:rsidRPr="0009235A" w:rsidRDefault="0009235A" w:rsidP="0009235A">
      <w:pPr>
        <w:spacing w:before="40" w:after="40"/>
        <w:ind w:firstLine="5245"/>
        <w:jc w:val="center"/>
        <w:rPr>
          <w:rFonts w:ascii="Calibri" w:hAnsi="Calibri" w:cs="Calibri"/>
          <w:sz w:val="20"/>
          <w:szCs w:val="20"/>
        </w:rPr>
      </w:pPr>
    </w:p>
    <w:p w:rsidR="0009235A" w:rsidRPr="0009235A" w:rsidRDefault="0009235A" w:rsidP="00F20F1C">
      <w:pPr>
        <w:spacing w:before="40" w:after="40"/>
        <w:jc w:val="center"/>
        <w:rPr>
          <w:sz w:val="20"/>
          <w:szCs w:val="20"/>
        </w:rPr>
      </w:pPr>
      <w:r w:rsidRPr="0009235A">
        <w:rPr>
          <w:rFonts w:ascii="Calibri" w:hAnsi="Calibri" w:cs="Calibri"/>
          <w:sz w:val="20"/>
          <w:szCs w:val="20"/>
        </w:rPr>
        <w:t>_____________________________________________________________</w:t>
      </w: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09235A" w:rsidRPr="0009235A" w:rsidRDefault="0009235A" w:rsidP="0009235A">
      <w:pPr>
        <w:spacing w:after="200" w:line="276" w:lineRule="auto"/>
        <w:jc w:val="both"/>
        <w:rPr>
          <w:rFonts w:eastAsia="Calibri"/>
          <w:sz w:val="22"/>
          <w:szCs w:val="22"/>
          <w:lang w:eastAsia="en-US"/>
        </w:rPr>
      </w:pPr>
    </w:p>
    <w:p w:rsidR="005A4642" w:rsidRDefault="005A4642" w:rsidP="005A4642">
      <w:pPr>
        <w:suppressAutoHyphens/>
        <w:spacing w:before="80"/>
        <w:jc w:val="both"/>
        <w:rPr>
          <w:b/>
          <w:bCs/>
          <w:color w:val="222222"/>
          <w:sz w:val="22"/>
          <w:szCs w:val="22"/>
          <w:lang w:eastAsia="ar-SA"/>
        </w:rPr>
      </w:pPr>
    </w:p>
    <w:p w:rsidR="005A4642" w:rsidRPr="0055598D" w:rsidRDefault="005A4642" w:rsidP="005A4642">
      <w:pPr>
        <w:suppressAutoHyphens/>
        <w:spacing w:before="80"/>
        <w:jc w:val="both"/>
        <w:rPr>
          <w:b/>
          <w:bCs/>
          <w:color w:val="222222"/>
          <w:sz w:val="22"/>
          <w:szCs w:val="22"/>
          <w:lang w:eastAsia="ar-SA"/>
        </w:rPr>
      </w:pPr>
    </w:p>
    <w:p w:rsidR="005A4642" w:rsidRPr="00BC7CB1" w:rsidRDefault="005A4642" w:rsidP="00131C83">
      <w:pPr>
        <w:suppressAutoHyphens/>
        <w:spacing w:before="80"/>
        <w:jc w:val="both"/>
        <w:rPr>
          <w:b/>
          <w:bCs/>
          <w:color w:val="222222"/>
          <w:sz w:val="22"/>
          <w:szCs w:val="22"/>
          <w:lang w:eastAsia="ar-SA"/>
        </w:rPr>
      </w:pPr>
    </w:p>
    <w:p w:rsidR="005A4642" w:rsidRPr="00BC7CB1" w:rsidRDefault="005A4642" w:rsidP="005A4642">
      <w:pPr>
        <w:suppressAutoHyphens/>
        <w:spacing w:before="80"/>
        <w:ind w:left="4956"/>
        <w:jc w:val="both"/>
        <w:rPr>
          <w:b/>
          <w:bCs/>
          <w:color w:val="222222"/>
          <w:sz w:val="22"/>
          <w:szCs w:val="22"/>
          <w:lang w:eastAsia="ar-SA"/>
        </w:rPr>
      </w:pPr>
    </w:p>
    <w:p w:rsidR="005A4642" w:rsidRPr="0055598D" w:rsidRDefault="005A4642" w:rsidP="005A4642">
      <w:pPr>
        <w:suppressAutoHyphens/>
        <w:spacing w:before="80"/>
        <w:ind w:left="4956"/>
        <w:rPr>
          <w:b/>
          <w:bCs/>
          <w:color w:val="222222"/>
          <w:sz w:val="22"/>
          <w:szCs w:val="22"/>
          <w:lang w:eastAsia="ar-SA"/>
        </w:rPr>
      </w:pPr>
    </w:p>
    <w:sectPr w:rsidR="005A4642" w:rsidRPr="0055598D" w:rsidSect="00BD3271">
      <w:pgSz w:w="11906" w:h="16838"/>
      <w:pgMar w:top="1417"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935" w:rsidRDefault="00043935" w:rsidP="007F394F">
      <w:r>
        <w:separator/>
      </w:r>
    </w:p>
  </w:endnote>
  <w:endnote w:type="continuationSeparator" w:id="0">
    <w:p w:rsidR="00043935" w:rsidRDefault="00043935" w:rsidP="007F39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935" w:rsidRDefault="00043935" w:rsidP="007F394F">
      <w:r>
        <w:separator/>
      </w:r>
    </w:p>
  </w:footnote>
  <w:footnote w:type="continuationSeparator" w:id="0">
    <w:p w:rsidR="00043935" w:rsidRDefault="00043935" w:rsidP="007F394F">
      <w:r>
        <w:continuationSeparator/>
      </w:r>
    </w:p>
  </w:footnote>
  <w:footnote w:id="1">
    <w:p w:rsidR="00AE23B5" w:rsidRDefault="00AE23B5" w:rsidP="00AE23B5">
      <w:pPr>
        <w:pStyle w:val="Testonotaapidipagina"/>
        <w:rPr>
          <w:rFonts w:ascii="Calibri" w:hAnsi="Calibri" w:cs="Calibri"/>
        </w:rPr>
      </w:pPr>
      <w:r>
        <w:rPr>
          <w:rStyle w:val="Rimandonotaapidipagina"/>
          <w:rFonts w:ascii="Calibri" w:hAnsi="Calibri" w:cs="Calibri"/>
        </w:rPr>
        <w:footnoteRef/>
      </w:r>
      <w:r>
        <w:rPr>
          <w:rFonts w:ascii="Calibri" w:hAnsi="Calibri" w:cs="Calibri"/>
        </w:rPr>
        <w:t xml:space="preserve"> Indicare la carica o la qualifica del dichiarante</w:t>
      </w:r>
    </w:p>
  </w:footnote>
  <w:footnote w:id="2">
    <w:p w:rsidR="00AE23B5" w:rsidRDefault="00AE23B5" w:rsidP="00AE23B5">
      <w:pPr>
        <w:pStyle w:val="Testonotaapidipagina"/>
      </w:pPr>
      <w:r>
        <w:rPr>
          <w:rStyle w:val="Rimandonotaapidipagina"/>
          <w:rFonts w:ascii="Calibri" w:hAnsi="Calibri" w:cs="Calibri"/>
        </w:rPr>
        <w:footnoteRef/>
      </w:r>
      <w:r>
        <w:rPr>
          <w:rFonts w:ascii="Calibri" w:hAnsi="Calibri" w:cs="Calibri"/>
        </w:rPr>
        <w:t xml:space="preserve"> Barrare una sola delle quattro ipotesi nella prima colonna</w:t>
      </w:r>
    </w:p>
  </w:footnote>
  <w:footnote w:id="3">
    <w:p w:rsidR="0009235A" w:rsidRDefault="0009235A" w:rsidP="0009235A">
      <w:pPr>
        <w:pStyle w:val="Testonotaapidipagina"/>
      </w:pPr>
      <w:r>
        <w:rPr>
          <w:rStyle w:val="Rimandonotaapidipagina"/>
        </w:rPr>
        <w:footnoteRef/>
      </w:r>
      <w:r>
        <w:t xml:space="preserve"> </w:t>
      </w:r>
      <w:r w:rsidRPr="00B256C5">
        <w:t>Indicare la carica o la qualifica del dichiarante</w:t>
      </w:r>
    </w:p>
  </w:footnote>
  <w:footnote w:id="4">
    <w:p w:rsidR="0009235A" w:rsidRDefault="0009235A" w:rsidP="0009235A">
      <w:pPr>
        <w:pStyle w:val="Testonotaapidipagina"/>
      </w:pPr>
      <w:r>
        <w:rPr>
          <w:rStyle w:val="Rimandonotaapidipagina"/>
        </w:rPr>
        <w:footnoteRef/>
      </w:r>
      <w:r>
        <w:t xml:space="preserve"> </w:t>
      </w:r>
      <w:r w:rsidRPr="00B256C5">
        <w:t>Barrare una sola delle quattro ipotesi nella prima colonna</w:t>
      </w:r>
    </w:p>
  </w:footnote>
  <w:footnote w:id="5">
    <w:p w:rsidR="0009235A" w:rsidRDefault="0009235A" w:rsidP="0009235A">
      <w:pPr>
        <w:pStyle w:val="Testonotaapidipagina"/>
      </w:pPr>
      <w:r>
        <w:rPr>
          <w:rStyle w:val="Rimandonotaapidipagina"/>
        </w:rPr>
        <w:footnoteRef/>
      </w:r>
      <w:r>
        <w:t xml:space="preserve"> Barrare una sola delle due opzioni</w:t>
      </w:r>
    </w:p>
  </w:footnote>
  <w:footnote w:id="6">
    <w:p w:rsidR="0009235A" w:rsidRDefault="0009235A" w:rsidP="0009235A">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w:t>
      </w:r>
      <w:proofErr w:type="spellStart"/>
      <w:r w:rsidRPr="00633A04">
        <w:rPr>
          <w:rFonts w:ascii="Calibri" w:hAnsi="Calibri" w:cs="Calibri"/>
          <w:sz w:val="16"/>
          <w:szCs w:val="16"/>
        </w:rPr>
        <w:t>self-</w:t>
      </w:r>
      <w:proofErr w:type="spellEnd"/>
      <w:r w:rsidRPr="00633A04">
        <w:rPr>
          <w:rFonts w:ascii="Calibri" w:hAnsi="Calibri" w:cs="Calibri"/>
          <w:sz w:val="16"/>
          <w:szCs w:val="16"/>
        </w:rPr>
        <w:t xml:space="preserve">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8">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9">
    <w:p w:rsidR="0009235A" w:rsidRPr="00633A04" w:rsidRDefault="0009235A" w:rsidP="0009235A">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10">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11">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09235A" w:rsidRPr="00633A04" w:rsidRDefault="0009235A" w:rsidP="0009235A">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2">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09235A" w:rsidRPr="00633A04" w:rsidRDefault="0009235A" w:rsidP="0009235A">
      <w:pPr>
        <w:pStyle w:val="Testonotaapidipagina"/>
        <w:rPr>
          <w:rFonts w:ascii="Calibri" w:hAnsi="Calibri" w:cs="Calibri"/>
          <w:sz w:val="16"/>
          <w:szCs w:val="16"/>
        </w:rPr>
      </w:pPr>
    </w:p>
  </w:footnote>
  <w:footnote w:id="13">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4">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5">
    <w:p w:rsidR="0009235A" w:rsidRPr="00633A04" w:rsidRDefault="0009235A" w:rsidP="0009235A">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09235A" w:rsidRPr="007D5DB0" w:rsidRDefault="0009235A" w:rsidP="0009235A">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09235A" w:rsidRPr="00633A04" w:rsidRDefault="0009235A" w:rsidP="0009235A">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09235A" w:rsidRDefault="0009235A" w:rsidP="0009235A">
      <w:pPr>
        <w:pStyle w:val="Testonotaapidipagina"/>
      </w:pPr>
    </w:p>
  </w:footnote>
  <w:footnote w:id="16">
    <w:p w:rsidR="0009235A" w:rsidRPr="00633A04" w:rsidRDefault="0009235A" w:rsidP="0009235A">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7">
    <w:p w:rsidR="0009235A" w:rsidRPr="00633A04" w:rsidRDefault="0009235A" w:rsidP="0009235A">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09235A" w:rsidRPr="00633A04" w:rsidRDefault="0009235A" w:rsidP="0009235A">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8">
    <w:p w:rsidR="0009235A" w:rsidRPr="00633A04" w:rsidRDefault="0009235A" w:rsidP="0009235A">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20">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5">
    <w:p w:rsidR="0009235A" w:rsidRPr="005B36C1" w:rsidRDefault="0009235A" w:rsidP="0009235A">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6">
    <w:p w:rsidR="0009235A" w:rsidRDefault="0009235A" w:rsidP="0009235A">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7">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9">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30">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31">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2">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3">
    <w:p w:rsidR="0009235A" w:rsidRPr="00DF12BA" w:rsidRDefault="0009235A" w:rsidP="0009235A">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4">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5">
    <w:p w:rsidR="0009235A" w:rsidRPr="00DF12BA" w:rsidRDefault="0009235A" w:rsidP="0009235A">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6">
    <w:p w:rsidR="0009235A" w:rsidRPr="00D26940" w:rsidRDefault="0009235A" w:rsidP="0009235A">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7">
    <w:p w:rsidR="0009235A" w:rsidRPr="007844FF" w:rsidRDefault="0009235A" w:rsidP="0009235A">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8">
    <w:p w:rsidR="0009235A" w:rsidRDefault="0009235A" w:rsidP="0009235A">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p w:rsidR="0009235A" w:rsidRDefault="0009235A" w:rsidP="0009235A">
      <w:pPr>
        <w:pStyle w:val="Testonotaapidipagina"/>
        <w:jc w:val="both"/>
        <w:rPr>
          <w:sz w:val="16"/>
          <w:szCs w:val="16"/>
        </w:rPr>
      </w:pPr>
    </w:p>
    <w:p w:rsidR="0009235A" w:rsidRDefault="0009235A" w:rsidP="0009235A">
      <w:pPr>
        <w:pStyle w:val="Testonotaapidipagina"/>
        <w:jc w:val="both"/>
        <w:rPr>
          <w:sz w:val="16"/>
          <w:szCs w:val="16"/>
        </w:rPr>
      </w:pPr>
    </w:p>
    <w:p w:rsidR="0009235A" w:rsidRPr="00440A7A" w:rsidRDefault="0009235A" w:rsidP="0009235A">
      <w:pPr>
        <w:pStyle w:val="Testonotaapidipagina"/>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013"/>
    <w:multiLevelType w:val="multilevel"/>
    <w:tmpl w:val="00000013"/>
    <w:name w:val="WW8Num19"/>
    <w:lvl w:ilvl="0">
      <w:start w:val="1"/>
      <w:numFmt w:val="bullet"/>
      <w:lvlText w:val=""/>
      <w:lvlJc w:val="left"/>
      <w:pPr>
        <w:tabs>
          <w:tab w:val="num" w:pos="0"/>
        </w:tabs>
        <w:ind w:left="360" w:hanging="360"/>
      </w:pPr>
      <w:rPr>
        <w:rFonts w:ascii="Wingdings" w:hAnsi="Wingdings" w:cs="Wingdings" w:hint="default"/>
        <w:sz w:val="21"/>
        <w:szCs w:val="21"/>
      </w:rPr>
    </w:lvl>
    <w:lvl w:ilvl="1">
      <w:start w:val="1"/>
      <w:numFmt w:val="bullet"/>
      <w:lvlText w:val=""/>
      <w:lvlJc w:val="left"/>
      <w:pPr>
        <w:tabs>
          <w:tab w:val="num" w:pos="0"/>
        </w:tabs>
        <w:ind w:left="720" w:hanging="360"/>
      </w:pPr>
      <w:rPr>
        <w:rFonts w:ascii="Wingdings" w:hAnsi="Wingdings" w:cs="Wingdings" w:hint="default"/>
        <w:sz w:val="21"/>
        <w:szCs w:val="21"/>
      </w:rPr>
    </w:lvl>
    <w:lvl w:ilvl="2">
      <w:start w:val="1"/>
      <w:numFmt w:val="bullet"/>
      <w:lvlText w:val=""/>
      <w:lvlJc w:val="left"/>
      <w:pPr>
        <w:tabs>
          <w:tab w:val="num" w:pos="0"/>
        </w:tabs>
        <w:ind w:left="1080" w:hanging="360"/>
      </w:pPr>
      <w:rPr>
        <w:rFonts w:ascii="Wingdings" w:hAnsi="Wingdings" w:cs="Wingdings" w:hint="default"/>
        <w:sz w:val="21"/>
        <w:szCs w:val="21"/>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1"/>
        <w:szCs w:val="21"/>
      </w:rPr>
    </w:lvl>
    <w:lvl w:ilvl="6">
      <w:start w:val="1"/>
      <w:numFmt w:val="bullet"/>
      <w:lvlText w:val=""/>
      <w:lvlJc w:val="left"/>
      <w:pPr>
        <w:tabs>
          <w:tab w:val="num" w:pos="0"/>
        </w:tabs>
        <w:ind w:left="2520" w:hanging="360"/>
      </w:pPr>
      <w:rPr>
        <w:rFonts w:ascii="Wingdings" w:hAnsi="Wingdings" w:cs="Wingdings" w:hint="default"/>
        <w:sz w:val="21"/>
        <w:szCs w:val="21"/>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3">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4">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9">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8">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1">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5">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3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1">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2">
    <w:nsid w:val="5B8E2FA5"/>
    <w:multiLevelType w:val="singleLevel"/>
    <w:tmpl w:val="FC2A70A6"/>
    <w:lvl w:ilvl="0">
      <w:numFmt w:val="bullet"/>
      <w:lvlText w:val="-"/>
      <w:lvlJc w:val="left"/>
      <w:pPr>
        <w:tabs>
          <w:tab w:val="num" w:pos="360"/>
        </w:tabs>
        <w:ind w:left="360" w:hanging="360"/>
      </w:pPr>
      <w:rPr>
        <w:rFonts w:hint="default"/>
      </w:rPr>
    </w:lvl>
  </w:abstractNum>
  <w:abstractNum w:abstractNumId="33">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4">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5">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7">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4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2">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1"/>
  </w:num>
  <w:num w:numId="6">
    <w:abstractNumId w:val="6"/>
  </w:num>
  <w:num w:numId="7">
    <w:abstractNumId w:val="47"/>
  </w:num>
  <w:num w:numId="8">
    <w:abstractNumId w:val="24"/>
  </w:num>
  <w:num w:numId="9">
    <w:abstractNumId w:val="31"/>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5"/>
  </w:num>
  <w:num w:numId="13">
    <w:abstractNumId w:val="49"/>
  </w:num>
  <w:num w:numId="14">
    <w:abstractNumId w:val="39"/>
  </w:num>
  <w:num w:numId="15">
    <w:abstractNumId w:val="8"/>
  </w:num>
  <w:num w:numId="16">
    <w:abstractNumId w:val="25"/>
  </w:num>
  <w:num w:numId="17">
    <w:abstractNumId w:val="14"/>
  </w:num>
  <w:num w:numId="18">
    <w:abstractNumId w:val="38"/>
  </w:num>
  <w:num w:numId="19">
    <w:abstractNumId w:val="37"/>
  </w:num>
  <w:num w:numId="20">
    <w:abstractNumId w:val="20"/>
  </w:num>
  <w:num w:numId="21">
    <w:abstractNumId w:val="32"/>
  </w:num>
  <w:num w:numId="22">
    <w:abstractNumId w:val="30"/>
  </w:num>
  <w:num w:numId="23">
    <w:abstractNumId w:val="13"/>
  </w:num>
  <w:num w:numId="24">
    <w:abstractNumId w:val="11"/>
  </w:num>
  <w:num w:numId="25">
    <w:abstractNumId w:val="48"/>
  </w:num>
  <w:num w:numId="26">
    <w:abstractNumId w:val="34"/>
  </w:num>
  <w:num w:numId="27">
    <w:abstractNumId w:val="10"/>
  </w:num>
  <w:num w:numId="28">
    <w:abstractNumId w:val="17"/>
  </w:num>
  <w:num w:numId="29">
    <w:abstractNumId w:val="1"/>
  </w:num>
  <w:num w:numId="30">
    <w:abstractNumId w:val="29"/>
    <w:lvlOverride w:ilvl="0">
      <w:startOverride w:val="1"/>
    </w:lvlOverride>
  </w:num>
  <w:num w:numId="31">
    <w:abstractNumId w:val="40"/>
  </w:num>
  <w:num w:numId="32">
    <w:abstractNumId w:val="41"/>
  </w:num>
  <w:num w:numId="33">
    <w:abstractNumId w:val="12"/>
  </w:num>
  <w:num w:numId="34">
    <w:abstractNumId w:val="26"/>
  </w:num>
  <w:num w:numId="35">
    <w:abstractNumId w:val="16"/>
  </w:num>
  <w:num w:numId="36">
    <w:abstractNumId w:val="36"/>
  </w:num>
  <w:num w:numId="37">
    <w:abstractNumId w:val="35"/>
  </w:num>
  <w:num w:numId="38">
    <w:abstractNumId w:val="46"/>
  </w:num>
  <w:num w:numId="39">
    <w:abstractNumId w:val="42"/>
  </w:num>
  <w:num w:numId="40">
    <w:abstractNumId w:val="33"/>
  </w:num>
  <w:num w:numId="41">
    <w:abstractNumId w:val="43"/>
  </w:num>
  <w:num w:numId="42">
    <w:abstractNumId w:val="4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3"/>
  </w:num>
  <w:num w:numId="46">
    <w:abstractNumId w:val="22"/>
  </w:num>
  <w:num w:numId="47">
    <w:abstractNumId w:val="28"/>
  </w:num>
  <w:num w:numId="48">
    <w:abstractNumId w:val="27"/>
  </w:num>
  <w:num w:numId="49">
    <w:abstractNumId w:val="9"/>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footnotePr>
    <w:footnote w:id="-1"/>
    <w:footnote w:id="0"/>
  </w:footnotePr>
  <w:endnotePr>
    <w:endnote w:id="-1"/>
    <w:endnote w:id="0"/>
  </w:endnotePr>
  <w:compat/>
  <w:rsids>
    <w:rsidRoot w:val="005C40A4"/>
    <w:rsid w:val="00034D25"/>
    <w:rsid w:val="000350E1"/>
    <w:rsid w:val="00042A04"/>
    <w:rsid w:val="00043935"/>
    <w:rsid w:val="0005512A"/>
    <w:rsid w:val="00057A2C"/>
    <w:rsid w:val="0008382E"/>
    <w:rsid w:val="0009235A"/>
    <w:rsid w:val="0009459C"/>
    <w:rsid w:val="000A0E1A"/>
    <w:rsid w:val="000C0896"/>
    <w:rsid w:val="000E09B3"/>
    <w:rsid w:val="00101AA0"/>
    <w:rsid w:val="0010514A"/>
    <w:rsid w:val="00106878"/>
    <w:rsid w:val="00115768"/>
    <w:rsid w:val="00125563"/>
    <w:rsid w:val="001270DD"/>
    <w:rsid w:val="00127D62"/>
    <w:rsid w:val="00131C83"/>
    <w:rsid w:val="001359D9"/>
    <w:rsid w:val="001457D0"/>
    <w:rsid w:val="001654E2"/>
    <w:rsid w:val="00184EFE"/>
    <w:rsid w:val="00190618"/>
    <w:rsid w:val="00192A51"/>
    <w:rsid w:val="001963F4"/>
    <w:rsid w:val="001C62F9"/>
    <w:rsid w:val="001E5987"/>
    <w:rsid w:val="001E69E7"/>
    <w:rsid w:val="001F1B70"/>
    <w:rsid w:val="001F46B6"/>
    <w:rsid w:val="001F5C2F"/>
    <w:rsid w:val="00220E71"/>
    <w:rsid w:val="002632F4"/>
    <w:rsid w:val="002775F3"/>
    <w:rsid w:val="00284A96"/>
    <w:rsid w:val="0028638F"/>
    <w:rsid w:val="002902D7"/>
    <w:rsid w:val="002A3256"/>
    <w:rsid w:val="002A4D31"/>
    <w:rsid w:val="002A626A"/>
    <w:rsid w:val="002D0091"/>
    <w:rsid w:val="002D4989"/>
    <w:rsid w:val="002E017E"/>
    <w:rsid w:val="002F4A99"/>
    <w:rsid w:val="00304CD2"/>
    <w:rsid w:val="0031415A"/>
    <w:rsid w:val="0032202A"/>
    <w:rsid w:val="00340C8C"/>
    <w:rsid w:val="003640E8"/>
    <w:rsid w:val="00391C5F"/>
    <w:rsid w:val="003D062A"/>
    <w:rsid w:val="003D09A7"/>
    <w:rsid w:val="003D2DDA"/>
    <w:rsid w:val="003F3531"/>
    <w:rsid w:val="003F7352"/>
    <w:rsid w:val="004024CF"/>
    <w:rsid w:val="0041077B"/>
    <w:rsid w:val="00413645"/>
    <w:rsid w:val="00423520"/>
    <w:rsid w:val="00434104"/>
    <w:rsid w:val="004716C0"/>
    <w:rsid w:val="00473893"/>
    <w:rsid w:val="004746DD"/>
    <w:rsid w:val="004803FF"/>
    <w:rsid w:val="00490400"/>
    <w:rsid w:val="00494BFA"/>
    <w:rsid w:val="004A1867"/>
    <w:rsid w:val="004A4DF4"/>
    <w:rsid w:val="004A50F8"/>
    <w:rsid w:val="004C2B86"/>
    <w:rsid w:val="004D3796"/>
    <w:rsid w:val="004D7547"/>
    <w:rsid w:val="00515911"/>
    <w:rsid w:val="00523019"/>
    <w:rsid w:val="00531590"/>
    <w:rsid w:val="0054677C"/>
    <w:rsid w:val="0055598D"/>
    <w:rsid w:val="00556F9B"/>
    <w:rsid w:val="005672A2"/>
    <w:rsid w:val="00573AA0"/>
    <w:rsid w:val="005757B9"/>
    <w:rsid w:val="00590361"/>
    <w:rsid w:val="00591B52"/>
    <w:rsid w:val="005A4642"/>
    <w:rsid w:val="005C40A4"/>
    <w:rsid w:val="005C6D86"/>
    <w:rsid w:val="005C7E18"/>
    <w:rsid w:val="005D0BF1"/>
    <w:rsid w:val="005D0C07"/>
    <w:rsid w:val="005D3A2D"/>
    <w:rsid w:val="005F1A3E"/>
    <w:rsid w:val="00623516"/>
    <w:rsid w:val="00652516"/>
    <w:rsid w:val="006629A8"/>
    <w:rsid w:val="006664EA"/>
    <w:rsid w:val="00670CC3"/>
    <w:rsid w:val="00673A8F"/>
    <w:rsid w:val="00677561"/>
    <w:rsid w:val="006874C2"/>
    <w:rsid w:val="00687541"/>
    <w:rsid w:val="0069276A"/>
    <w:rsid w:val="006937FE"/>
    <w:rsid w:val="00697E51"/>
    <w:rsid w:val="006C6241"/>
    <w:rsid w:val="006D186B"/>
    <w:rsid w:val="006D21B2"/>
    <w:rsid w:val="006E0AFB"/>
    <w:rsid w:val="006E1A35"/>
    <w:rsid w:val="006F225D"/>
    <w:rsid w:val="006F7EE3"/>
    <w:rsid w:val="0071061E"/>
    <w:rsid w:val="00710B61"/>
    <w:rsid w:val="00713BE3"/>
    <w:rsid w:val="00733D05"/>
    <w:rsid w:val="007466B2"/>
    <w:rsid w:val="00764982"/>
    <w:rsid w:val="0076704C"/>
    <w:rsid w:val="0077453A"/>
    <w:rsid w:val="007A243F"/>
    <w:rsid w:val="007B6AE2"/>
    <w:rsid w:val="007C357A"/>
    <w:rsid w:val="007C508B"/>
    <w:rsid w:val="007C53D8"/>
    <w:rsid w:val="007F2581"/>
    <w:rsid w:val="007F394F"/>
    <w:rsid w:val="007F7D85"/>
    <w:rsid w:val="008177AD"/>
    <w:rsid w:val="00832F7E"/>
    <w:rsid w:val="00840711"/>
    <w:rsid w:val="008443BD"/>
    <w:rsid w:val="008466BC"/>
    <w:rsid w:val="00852085"/>
    <w:rsid w:val="0086701D"/>
    <w:rsid w:val="0088187A"/>
    <w:rsid w:val="008C4EBD"/>
    <w:rsid w:val="008C6B66"/>
    <w:rsid w:val="008D5DF0"/>
    <w:rsid w:val="008D6A7E"/>
    <w:rsid w:val="00900923"/>
    <w:rsid w:val="00904C10"/>
    <w:rsid w:val="00904F3A"/>
    <w:rsid w:val="00914A80"/>
    <w:rsid w:val="0093548F"/>
    <w:rsid w:val="0094377C"/>
    <w:rsid w:val="00944693"/>
    <w:rsid w:val="00951DF0"/>
    <w:rsid w:val="00955C21"/>
    <w:rsid w:val="00956A6E"/>
    <w:rsid w:val="009572FE"/>
    <w:rsid w:val="00962126"/>
    <w:rsid w:val="0097426C"/>
    <w:rsid w:val="00980BDA"/>
    <w:rsid w:val="00981257"/>
    <w:rsid w:val="00991BEC"/>
    <w:rsid w:val="009A00EE"/>
    <w:rsid w:val="009C5CFA"/>
    <w:rsid w:val="009D080C"/>
    <w:rsid w:val="009D7558"/>
    <w:rsid w:val="009E7B1D"/>
    <w:rsid w:val="009F7F56"/>
    <w:rsid w:val="00A2743C"/>
    <w:rsid w:val="00A45E5A"/>
    <w:rsid w:val="00A5496B"/>
    <w:rsid w:val="00A54D3A"/>
    <w:rsid w:val="00AA61BB"/>
    <w:rsid w:val="00AB77CD"/>
    <w:rsid w:val="00AC1271"/>
    <w:rsid w:val="00AD1F9B"/>
    <w:rsid w:val="00AD327E"/>
    <w:rsid w:val="00AD53DD"/>
    <w:rsid w:val="00AE23B5"/>
    <w:rsid w:val="00AF3602"/>
    <w:rsid w:val="00B131A2"/>
    <w:rsid w:val="00B22980"/>
    <w:rsid w:val="00B4430A"/>
    <w:rsid w:val="00B54A83"/>
    <w:rsid w:val="00B5605E"/>
    <w:rsid w:val="00B9316B"/>
    <w:rsid w:val="00BA30B2"/>
    <w:rsid w:val="00BA32DC"/>
    <w:rsid w:val="00BA33A4"/>
    <w:rsid w:val="00BB66A9"/>
    <w:rsid w:val="00BC6AD8"/>
    <w:rsid w:val="00BC7CB1"/>
    <w:rsid w:val="00BD10C8"/>
    <w:rsid w:val="00BD3271"/>
    <w:rsid w:val="00BE1B9E"/>
    <w:rsid w:val="00BE34A4"/>
    <w:rsid w:val="00BF1F9A"/>
    <w:rsid w:val="00BF4F08"/>
    <w:rsid w:val="00C04636"/>
    <w:rsid w:val="00C21424"/>
    <w:rsid w:val="00C27A30"/>
    <w:rsid w:val="00C320BD"/>
    <w:rsid w:val="00C41A3D"/>
    <w:rsid w:val="00C650E5"/>
    <w:rsid w:val="00C66874"/>
    <w:rsid w:val="00CA0013"/>
    <w:rsid w:val="00CA5D4B"/>
    <w:rsid w:val="00CD03EC"/>
    <w:rsid w:val="00D06362"/>
    <w:rsid w:val="00D1694F"/>
    <w:rsid w:val="00D25F4C"/>
    <w:rsid w:val="00D2644F"/>
    <w:rsid w:val="00D47DE0"/>
    <w:rsid w:val="00D62C34"/>
    <w:rsid w:val="00D705F4"/>
    <w:rsid w:val="00D82A76"/>
    <w:rsid w:val="00DA2A75"/>
    <w:rsid w:val="00DD21BB"/>
    <w:rsid w:val="00E04968"/>
    <w:rsid w:val="00E17D01"/>
    <w:rsid w:val="00E35FED"/>
    <w:rsid w:val="00E448F3"/>
    <w:rsid w:val="00E45DAF"/>
    <w:rsid w:val="00E70FBC"/>
    <w:rsid w:val="00E97CE9"/>
    <w:rsid w:val="00EA565B"/>
    <w:rsid w:val="00EC30CD"/>
    <w:rsid w:val="00EC3B99"/>
    <w:rsid w:val="00EE0E1D"/>
    <w:rsid w:val="00EE2271"/>
    <w:rsid w:val="00EE71E9"/>
    <w:rsid w:val="00F00A1D"/>
    <w:rsid w:val="00F00A23"/>
    <w:rsid w:val="00F01108"/>
    <w:rsid w:val="00F20F1C"/>
    <w:rsid w:val="00F26EBD"/>
    <w:rsid w:val="00F557A1"/>
    <w:rsid w:val="00F56ABB"/>
    <w:rsid w:val="00F578A6"/>
    <w:rsid w:val="00F711D6"/>
    <w:rsid w:val="00F755CF"/>
    <w:rsid w:val="00F76640"/>
    <w:rsid w:val="00F871DC"/>
    <w:rsid w:val="00FA1A0F"/>
    <w:rsid w:val="00FE00CF"/>
    <w:rsid w:val="00FE391D"/>
    <w:rsid w:val="00FE4878"/>
    <w:rsid w:val="00FE51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endnote text" w:uiPriority="99"/>
    <w:lsdException w:name="Title" w:qFormat="1"/>
    <w:lsdException w:name="Body Text" w:uiPriority="99" w:qFormat="1"/>
    <w:lsdException w:name="Subtitle" w:qFormat="1"/>
    <w:lsdException w:name="Body Text Indent 2" w:uiPriority="99"/>
    <w:lsdException w:name="Strong" w:uiPriority="22" w:qFormat="1"/>
    <w:lsdException w:name="Emphasis" w:uiPriority="20" w:qFormat="1"/>
    <w:lsdException w:name="Normal (Web)" w:uiPriority="99"/>
    <w:lsdException w:name="HTML Preformatted"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91C5F"/>
    <w:rPr>
      <w:sz w:val="24"/>
      <w:szCs w:val="24"/>
    </w:rPr>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C40A4"/>
    <w:pPr>
      <w:autoSpaceDE w:val="0"/>
      <w:autoSpaceDN w:val="0"/>
      <w:adjustRightInd w:val="0"/>
    </w:pPr>
    <w:rPr>
      <w:rFonts w:ascii="Arial" w:hAnsi="Arial" w:cs="Arial"/>
      <w:color w:val="000000"/>
      <w:sz w:val="24"/>
      <w:szCs w:val="24"/>
    </w:rPr>
  </w:style>
  <w:style w:type="character" w:styleId="Collegamentoipertestuale">
    <w:name w:val="Hyperlink"/>
    <w:rsid w:val="005C40A4"/>
    <w:rPr>
      <w:color w:val="0000FF"/>
      <w:u w:val="single"/>
    </w:rPr>
  </w:style>
  <w:style w:type="paragraph" w:styleId="Titolo">
    <w:name w:val="Title"/>
    <w:basedOn w:val="Normale"/>
    <w:qFormat/>
    <w:rsid w:val="005C40A4"/>
    <w:pPr>
      <w:jc w:val="center"/>
    </w:pPr>
    <w:rPr>
      <w:b/>
      <w:bCs/>
      <w:lang w:bidi="he-IL"/>
    </w:rPr>
  </w:style>
  <w:style w:type="paragraph" w:styleId="Sottotitolo">
    <w:name w:val="Subtitle"/>
    <w:basedOn w:val="Normale"/>
    <w:link w:val="SottotitoloCarattere"/>
    <w:qFormat/>
    <w:rsid w:val="005C40A4"/>
    <w:pPr>
      <w:jc w:val="center"/>
    </w:pPr>
    <w:rPr>
      <w:i/>
      <w:iCs/>
      <w:lang w:bidi="he-IL"/>
    </w:rPr>
  </w:style>
  <w:style w:type="paragraph" w:customStyle="1" w:styleId="Corpotesto">
    <w:name w:val="Corpo testo"/>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numbering" w:customStyle="1" w:styleId="Nessunelenco1">
    <w:name w:val="Nessun elenco1"/>
    <w:next w:val="Nessunelenco"/>
    <w:semiHidden/>
    <w:rsid w:val="00713BE3"/>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Heading4">
    <w:name w:val="Heading 4"/>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numbering" w:customStyle="1" w:styleId="Nessunelenco2">
    <w:name w:val="Nessun elenco2"/>
    <w:next w:val="Nessunelenco"/>
    <w:uiPriority w:val="99"/>
    <w:semiHidden/>
    <w:unhideWhenUsed/>
    <w:rsid w:val="0009235A"/>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numbering" w:customStyle="1" w:styleId="Nessunelenco11">
    <w:name w:val="Nessun elenco11"/>
    <w:next w:val="Nessunelenco"/>
    <w:uiPriority w:val="99"/>
    <w:semiHidden/>
    <w:unhideWhenUsed/>
    <w:rsid w:val="0009235A"/>
  </w:style>
  <w:style w:type="table" w:customStyle="1" w:styleId="TableNormal">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link w:val="Titolo2"/>
    <w:rsid w:val="0009235A"/>
    <w:rPr>
      <w:rFonts w:eastAsia="Arial Unicode MS"/>
      <w:i/>
      <w:iCs/>
      <w:sz w:val="24"/>
      <w:szCs w:val="24"/>
      <w:lang w:bidi="he-IL"/>
    </w:rPr>
  </w:style>
  <w:style w:type="numbering" w:customStyle="1" w:styleId="Nessunelenco21">
    <w:name w:val="Nessun elenco21"/>
    <w:next w:val="Nessunelenco"/>
    <w:uiPriority w:val="99"/>
    <w:semiHidden/>
    <w:unhideWhenUsed/>
    <w:rsid w:val="0009235A"/>
  </w:style>
  <w:style w:type="numbering" w:customStyle="1" w:styleId="Nessunelenco111">
    <w:name w:val="Nessun elenco111"/>
    <w:next w:val="Nessunelenco"/>
    <w:uiPriority w:val="99"/>
    <w:semiHidden/>
    <w:unhideWhenUsed/>
    <w:rsid w:val="0009235A"/>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numbering" w:customStyle="1" w:styleId="Nessunelenco1111">
    <w:name w:val="Nessun elenco1111"/>
    <w:next w:val="Nessunelenco"/>
    <w:uiPriority w:val="99"/>
    <w:semiHidden/>
    <w:unhideWhenUsed/>
    <w:rsid w:val="0009235A"/>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rPr>
      <w:sz w:val="24"/>
    </w:rPr>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link w:val="PreformattatoHTML"/>
    <w:uiPriority w:val="99"/>
    <w:rsid w:val="0009235A"/>
    <w:rPr>
      <w:rFonts w:ascii="Courier New" w:hAnsi="Courier New"/>
    </w:rPr>
  </w:style>
  <w:style w:type="paragraph" w:customStyle="1" w:styleId="Titolo41">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character" w:customStyle="1" w:styleId="CollegamentoInternet">
    <w:name w:val="Collegamento Internet"/>
    <w:rsid w:val="00131C83"/>
    <w:rPr>
      <w:rFonts w:cs="Times New Roman"/>
      <w:color w:val="0563C1"/>
      <w:u w:val="single"/>
    </w:rPr>
  </w:style>
  <w:style w:type="paragraph" w:customStyle="1" w:styleId="Didascaliatabella">
    <w:name w:val="Didascalia tabella"/>
    <w:basedOn w:val="Normale"/>
    <w:qFormat/>
    <w:rsid w:val="00131C83"/>
    <w:pPr>
      <w:widowControl w:val="0"/>
      <w:shd w:val="clear" w:color="auto" w:fill="FFFFFF"/>
      <w:suppressAutoHyphens/>
      <w:spacing w:after="60" w:line="240" w:lineRule="atLeast"/>
      <w:jc w:val="both"/>
    </w:pPr>
    <w:rPr>
      <w:rFonts w:eastAsia="Calibri"/>
      <w:b/>
      <w:bCs/>
      <w:sz w:val="20"/>
      <w:szCs w:val="20"/>
      <w:lang w:eastAsia="zh-CN"/>
    </w:rPr>
  </w:style>
</w:styles>
</file>

<file path=word/webSettings.xml><?xml version="1.0" encoding="utf-8"?>
<w:webSettings xmlns:r="http://schemas.openxmlformats.org/officeDocument/2006/relationships" xmlns:w="http://schemas.openxmlformats.org/wordprocessingml/2006/main">
  <w:divs>
    <w:div w:id="267976749">
      <w:bodyDiv w:val="1"/>
      <w:marLeft w:val="0"/>
      <w:marRight w:val="0"/>
      <w:marTop w:val="0"/>
      <w:marBottom w:val="0"/>
      <w:divBdr>
        <w:top w:val="none" w:sz="0" w:space="0" w:color="auto"/>
        <w:left w:val="none" w:sz="0" w:space="0" w:color="auto"/>
        <w:bottom w:val="none" w:sz="0" w:space="0" w:color="auto"/>
        <w:right w:val="none" w:sz="0" w:space="0" w:color="auto"/>
      </w:divBdr>
    </w:div>
    <w:div w:id="722291913">
      <w:bodyDiv w:val="1"/>
      <w:marLeft w:val="0"/>
      <w:marRight w:val="0"/>
      <w:marTop w:val="0"/>
      <w:marBottom w:val="0"/>
      <w:divBdr>
        <w:top w:val="none" w:sz="0" w:space="0" w:color="auto"/>
        <w:left w:val="none" w:sz="0" w:space="0" w:color="auto"/>
        <w:bottom w:val="none" w:sz="0" w:space="0" w:color="auto"/>
        <w:right w:val="none" w:sz="0" w:space="0" w:color="auto"/>
      </w:divBdr>
    </w:div>
    <w:div w:id="158056102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
    <w:div w:id="1964070542">
      <w:bodyDiv w:val="1"/>
      <w:marLeft w:val="0"/>
      <w:marRight w:val="0"/>
      <w:marTop w:val="0"/>
      <w:marBottom w:val="0"/>
      <w:divBdr>
        <w:top w:val="none" w:sz="0" w:space="0" w:color="auto"/>
        <w:left w:val="none" w:sz="0" w:space="0" w:color="auto"/>
        <w:bottom w:val="none" w:sz="0" w:space="0" w:color="auto"/>
        <w:right w:val="none" w:sz="0" w:space="0" w:color="auto"/>
      </w:divBdr>
    </w:div>
    <w:div w:id="21460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a@pec.provincia.cs.it" TargetMode="External"/><Relationship Id="rId4" Type="http://schemas.openxmlformats.org/officeDocument/2006/relationships/settings" Target="settings.xml"/><Relationship Id="rId9" Type="http://schemas.openxmlformats.org/officeDocument/2006/relationships/hyperlink" Target="http://www.provincia.c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A6C4-9880-4C17-B538-5C430304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5417</Words>
  <Characters>34121</Characters>
  <Application>Microsoft Office Word</Application>
  <DocSecurity>0</DocSecurity>
  <Lines>284</Lines>
  <Paragraphs>78</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Luisa Ferriolo</cp:lastModifiedBy>
  <cp:revision>14</cp:revision>
  <cp:lastPrinted>2018-07-17T13:27:00Z</cp:lastPrinted>
  <dcterms:created xsi:type="dcterms:W3CDTF">2023-07-20T10:54:00Z</dcterms:created>
  <dcterms:modified xsi:type="dcterms:W3CDTF">2023-09-14T14:17:00Z</dcterms:modified>
</cp:coreProperties>
</file>