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:rsidR="00861A22" w:rsidRDefault="00DD666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[23SUA058</w:t>
      </w:r>
      <w:r w:rsidR="0099500D">
        <w:rPr>
          <w:b/>
          <w:bCs/>
          <w:iCs/>
        </w:rPr>
        <w:t>]</w:t>
      </w:r>
    </w:p>
    <w:p w:rsidR="00861A22" w:rsidRDefault="00861A22">
      <w:pPr>
        <w:jc w:val="center"/>
        <w:rPr>
          <w:b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:rsidR="00861A22" w:rsidRDefault="0099500D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:rsidR="00861A22" w:rsidRDefault="00861A22">
      <w:pPr>
        <w:rPr>
          <w:b/>
        </w:rPr>
      </w:pPr>
    </w:p>
    <w:p w:rsidR="00861A22" w:rsidRDefault="0099500D">
      <w:pPr>
        <w:jc w:val="both"/>
        <w:rPr>
          <w:b/>
        </w:rPr>
      </w:pPr>
      <w:r>
        <w:t xml:space="preserve">Il sottoscritto _________________________ nato a ______________ il _________ residente in ____________________ alla via __________________________ n. ________ in qualità di   _________________________    del concorrente ________________________________  </w:t>
      </w:r>
    </w:p>
    <w:p w:rsidR="00861A22" w:rsidRDefault="00861A2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861A22" w:rsidRDefault="009950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861A22" w:rsidRDefault="0099500D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:rsidR="00861A22" w:rsidRDefault="00861A22">
      <w:pPr>
        <w:jc w:val="both"/>
      </w:pPr>
    </w:p>
    <w:p w:rsidR="00861A22" w:rsidRDefault="0099500D">
      <w:pPr>
        <w:jc w:val="both"/>
      </w:pPr>
      <w: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861A22" w:rsidRDefault="0099500D">
      <w:pPr>
        <w:jc w:val="center"/>
        <w:rPr>
          <w:b/>
        </w:rPr>
      </w:pPr>
      <w:r>
        <w:rPr>
          <w:b/>
        </w:rPr>
        <w:t xml:space="preserve">DICHIARA </w:t>
      </w:r>
    </w:p>
    <w:p w:rsidR="00861A22" w:rsidRDefault="0099500D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:rsidR="00861A22" w:rsidRDefault="00861A2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861A22" w:rsidRDefault="00861A2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incaricato dell'integrazione tra le prestazioni specialistiche, sarà il professionista (indicato nell’elenco):__________________________________________________;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Responsabile del Coordinamento della Sicurezza in fase di progettazione ex D.lgs. 81/2008 è il professionista (indicato nell’elenco) :___________________________________;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:rsidR="00861A22" w:rsidRDefault="00861A22">
      <w:pPr>
        <w:ind w:left="284"/>
        <w:jc w:val="both"/>
      </w:pPr>
    </w:p>
    <w:p w:rsidR="00234BA0" w:rsidRDefault="00234BA0" w:rsidP="00234BA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lastRenderedPageBreak/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234BA0" w:rsidRDefault="00234BA0" w:rsidP="00234BA0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861A22" w:rsidRDefault="00861A22">
      <w:pPr>
        <w:ind w:left="284"/>
        <w:jc w:val="both"/>
      </w:pPr>
    </w:p>
    <w:tbl>
      <w:tblPr>
        <w:tblW w:w="0" w:type="auto"/>
        <w:tblInd w:w="-113" w:type="dxa"/>
        <w:tblLook w:val="04A0"/>
      </w:tblPr>
      <w:tblGrid>
        <w:gridCol w:w="1563"/>
        <w:gridCol w:w="1508"/>
        <w:gridCol w:w="1940"/>
        <w:gridCol w:w="3166"/>
        <w:gridCol w:w="1790"/>
      </w:tblGrid>
      <w:tr w:rsidR="00861A22" w:rsidTr="00523B51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:rsidR="00861A22" w:rsidRDefault="0099500D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861A22" w:rsidRPr="00523B51" w:rsidRDefault="0099500D" w:rsidP="00523B5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:rsidR="00861A22" w:rsidRDefault="00861A22">
      <w:pPr>
        <w:jc w:val="both"/>
      </w:pPr>
    </w:p>
    <w:p w:rsidR="00861A22" w:rsidRDefault="00861A22">
      <w:pPr>
        <w:ind w:left="284"/>
        <w:jc w:val="both"/>
        <w:rPr>
          <w:b/>
          <w:bCs/>
          <w:u w:val="single"/>
        </w:rPr>
      </w:pPr>
    </w:p>
    <w:p w:rsidR="00861A22" w:rsidRDefault="0099500D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:rsidR="00861A22" w:rsidRDefault="00861A22">
      <w:pPr>
        <w:spacing w:line="240" w:lineRule="atLeast"/>
        <w:ind w:left="284"/>
        <w:jc w:val="both"/>
        <w:rPr>
          <w:b/>
          <w:sz w:val="22"/>
          <w:szCs w:val="22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che non sussistono le condizioni di cui all’art. 80 del D.lgs. 50/2016 e 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</w:t>
      </w:r>
      <w:proofErr w:type="spellEnd"/>
      <w:r>
        <w:t>..</w:t>
      </w: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di non trovarsi nelle condizioni di cui all’art. 24 comma 7 del D.lgs. 50/2016 e </w:t>
      </w:r>
      <w:proofErr w:type="spellStart"/>
      <w:r>
        <w:t>s.m.i.</w:t>
      </w:r>
      <w:proofErr w:type="spellEnd"/>
    </w:p>
    <w:p w:rsidR="00861A22" w:rsidRDefault="00861A22">
      <w:pPr>
        <w:spacing w:line="240" w:lineRule="atLeast"/>
        <w:jc w:val="both"/>
        <w:rPr>
          <w:color w:val="000000"/>
          <w:sz w:val="22"/>
          <w:szCs w:val="22"/>
        </w:rPr>
      </w:pPr>
      <w:bookmarkStart w:id="1" w:name="_GoBack"/>
      <w:bookmarkEnd w:id="1"/>
    </w:p>
    <w:p w:rsidR="00861A22" w:rsidRDefault="00861A22">
      <w:pPr>
        <w:spacing w:line="240" w:lineRule="atLeast"/>
        <w:ind w:left="284"/>
        <w:jc w:val="both"/>
        <w:rPr>
          <w:highlight w:val="yellow"/>
        </w:rPr>
      </w:pPr>
    </w:p>
    <w:p w:rsidR="00861A22" w:rsidRDefault="0099500D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61A22" w:rsidRDefault="00861A22"/>
    <w:p w:rsidR="00861A22" w:rsidRDefault="00995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861A22" w:rsidRDefault="00861A22">
      <w:pPr>
        <w:jc w:val="both"/>
      </w:pPr>
    </w:p>
    <w:p w:rsidR="00861A22" w:rsidRDefault="00861A2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:rsidR="00861A22" w:rsidRDefault="00861A22">
      <w:pPr>
        <w:jc w:val="both"/>
        <w:rPr>
          <w:color w:val="333333"/>
          <w:sz w:val="20"/>
          <w:szCs w:val="20"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sectPr w:rsidR="00861A22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22" w:rsidRDefault="00861A22" w:rsidP="00861A22">
      <w:r>
        <w:separator/>
      </w:r>
    </w:p>
  </w:endnote>
  <w:endnote w:type="continuationSeparator" w:id="0">
    <w:p w:rsidR="00861A22" w:rsidRDefault="00861A22" w:rsidP="0086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0B6D76">
    <w:pPr>
      <w:pStyle w:val="Footer"/>
      <w:ind w:right="360"/>
    </w:pPr>
    <w:r>
      <w:pict>
        <v:shape id="Cornice1" o:spid="_x0000_s1029" style="position:absolute;margin-left:-194.5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0B6D76">
    <w:pPr>
      <w:pStyle w:val="Footer"/>
      <w:ind w:right="360"/>
    </w:pPr>
    <w:r>
      <w:pict>
        <v:shape id="Cornice2" o:spid="_x0000_s1027" style="position:absolute;margin-left:305.7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0B6D76">
    <w:pPr>
      <w:pStyle w:val="Footer"/>
      <w:ind w:right="360"/>
    </w:pPr>
    <w:r>
      <w:pict>
        <v:shape id="_x0000_s1025" style="position:absolute;margin-left:305.7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22" w:rsidRDefault="0099500D">
      <w:pPr>
        <w:rPr>
          <w:sz w:val="12"/>
        </w:rPr>
      </w:pPr>
      <w:r>
        <w:separator/>
      </w:r>
    </w:p>
  </w:footnote>
  <w:footnote w:type="continuationSeparator" w:id="0">
    <w:p w:rsidR="00861A22" w:rsidRDefault="0099500D">
      <w:pPr>
        <w:rPr>
          <w:sz w:val="12"/>
        </w:rPr>
      </w:pPr>
      <w:r>
        <w:continuationSeparator/>
      </w:r>
    </w:p>
  </w:footnote>
  <w:footnote w:id="1"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0" w:name="_Hlk44533609"/>
      <w:r>
        <w:rPr>
          <w:i/>
          <w:sz w:val="16"/>
          <w:szCs w:val="16"/>
        </w:rPr>
        <w:t xml:space="preserve">ex D.lgs. 81/2008 </w:t>
      </w:r>
      <w:bookmarkEnd w:id="0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indicare il professionista incaricato dell’integrazione tra le varie prestazioni specialistiche ai sensi dell’art. 24 comma 5 del </w:t>
      </w:r>
      <w:proofErr w:type="spellStart"/>
      <w:r>
        <w:rPr>
          <w:i/>
          <w:sz w:val="16"/>
          <w:szCs w:val="16"/>
        </w:rPr>
        <w:t>Dlgs</w:t>
      </w:r>
      <w:proofErr w:type="spellEnd"/>
      <w:r>
        <w:rPr>
          <w:i/>
          <w:sz w:val="16"/>
          <w:szCs w:val="16"/>
        </w:rPr>
        <w:t xml:space="preserve"> 50/2016;</w:t>
      </w:r>
    </w:p>
    <w:p w:rsidR="00861A22" w:rsidRDefault="00861A2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1A22"/>
    <w:rsid w:val="000B6D76"/>
    <w:rsid w:val="001C1A70"/>
    <w:rsid w:val="00234BA0"/>
    <w:rsid w:val="0038160F"/>
    <w:rsid w:val="00523B51"/>
    <w:rsid w:val="006C1D91"/>
    <w:rsid w:val="00861A22"/>
    <w:rsid w:val="0099500D"/>
    <w:rsid w:val="00AC1B3E"/>
    <w:rsid w:val="00D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Header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EndnoteText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FootnoteText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del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deltesto"/>
    <w:rsid w:val="00861A22"/>
    <w:rPr>
      <w:rFonts w:cs="Arial"/>
    </w:rPr>
  </w:style>
  <w:style w:type="paragraph" w:customStyle="1" w:styleId="Caption">
    <w:name w:val="Caption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Header">
    <w:name w:val="Header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7A9"/>
    <w:pPr>
      <w:ind w:left="720"/>
      <w:contextualSpacing/>
    </w:pPr>
  </w:style>
  <w:style w:type="paragraph" w:customStyle="1" w:styleId="EndnoteText">
    <w:name w:val="Endnote Text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FootnoteText">
    <w:name w:val="Footnote Text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8E2BA-B748-4C3E-BF4A-CC69D094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433</Words>
  <Characters>2473</Characters>
  <Application>Microsoft Office Word</Application>
  <DocSecurity>0</DocSecurity>
  <Lines>20</Lines>
  <Paragraphs>5</Paragraphs>
  <ScaleCrop>false</ScaleCrop>
  <Company>Unina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Luisa Barberio</cp:lastModifiedBy>
  <cp:revision>80</cp:revision>
  <cp:lastPrinted>2015-02-05T11:43:00Z</cp:lastPrinted>
  <dcterms:created xsi:type="dcterms:W3CDTF">2017-12-26T18:48:00Z</dcterms:created>
  <dcterms:modified xsi:type="dcterms:W3CDTF">2023-08-10T13:55:00Z</dcterms:modified>
  <dc:language>it-IT</dc:language>
</cp:coreProperties>
</file>