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14E9" w:rsidRDefault="005414E9">
      <w:pPr>
        <w:rPr>
          <w:i/>
          <w:szCs w:val="22"/>
          <w:lang w:eastAsia="it-IT"/>
        </w:rPr>
      </w:pPr>
    </w:p>
    <w:p w:rsidR="005414E9" w:rsidRDefault="005414E9">
      <w:pPr>
        <w:pStyle w:val="Titolo1"/>
        <w:spacing w:line="240" w:lineRule="auto"/>
        <w:jc w:val="right"/>
      </w:pPr>
      <w:r>
        <w:rPr>
          <w:sz w:val="22"/>
          <w:szCs w:val="22"/>
        </w:rPr>
        <w:t xml:space="preserve">Alla Stazione Unica Appaltante SUA </w:t>
      </w:r>
    </w:p>
    <w:p w:rsidR="005414E9" w:rsidRDefault="005414E9">
      <w:pPr>
        <w:pStyle w:val="Titolo1"/>
        <w:spacing w:line="240" w:lineRule="auto"/>
        <w:jc w:val="right"/>
      </w:pPr>
      <w:r>
        <w:rPr>
          <w:sz w:val="22"/>
          <w:szCs w:val="22"/>
        </w:rPr>
        <w:t>Provincia di Cosenza – Piazza XV Marzo 1</w:t>
      </w:r>
    </w:p>
    <w:p w:rsidR="005414E9" w:rsidRDefault="005414E9">
      <w:pPr>
        <w:pStyle w:val="Titolo1"/>
        <w:spacing w:line="240" w:lineRule="auto"/>
        <w:jc w:val="right"/>
      </w:pPr>
      <w:r>
        <w:rPr>
          <w:sz w:val="22"/>
          <w:szCs w:val="22"/>
        </w:rPr>
        <w:t xml:space="preserve">Per conto del </w:t>
      </w:r>
      <w:r>
        <w:rPr>
          <w:b w:val="0"/>
          <w:sz w:val="22"/>
          <w:szCs w:val="22"/>
          <w:lang w:val="it-IT"/>
        </w:rPr>
        <w:t xml:space="preserve"> </w:t>
      </w:r>
      <w:r>
        <w:rPr>
          <w:rFonts w:cs="Times New Roman"/>
          <w:caps/>
          <w:color w:val="000000"/>
          <w:sz w:val="21"/>
          <w:szCs w:val="21"/>
          <w:lang w:val="it-IT"/>
        </w:rPr>
        <w:t>Settore Bilancio Programmazione e Patrimonio</w:t>
      </w:r>
    </w:p>
    <w:p w:rsidR="005414E9" w:rsidRDefault="005414E9">
      <w:pPr>
        <w:pStyle w:val="sche3"/>
        <w:tabs>
          <w:tab w:val="left" w:pos="0"/>
        </w:tabs>
        <w:spacing w:before="120" w:after="120"/>
        <w:jc w:val="center"/>
        <w:rPr>
          <w:b/>
          <w:sz w:val="22"/>
          <w:szCs w:val="22"/>
        </w:rPr>
      </w:pPr>
    </w:p>
    <w:p w:rsidR="005414E9" w:rsidRDefault="005414E9">
      <w:pPr>
        <w:rPr>
          <w:b/>
          <w:sz w:val="22"/>
          <w:szCs w:val="22"/>
        </w:rPr>
      </w:pPr>
    </w:p>
    <w:p w:rsidR="005414E9" w:rsidRDefault="005414E9">
      <w:pPr>
        <w:rPr>
          <w:sz w:val="22"/>
          <w:szCs w:val="22"/>
          <w:lang w:eastAsia="it-IT"/>
        </w:rPr>
      </w:pPr>
    </w:p>
    <w:p w:rsidR="005414E9" w:rsidRDefault="005414E9">
      <w:pPr>
        <w:pStyle w:val="sche4"/>
        <w:tabs>
          <w:tab w:val="left" w:leader="dot" w:pos="8824"/>
        </w:tabs>
        <w:jc w:val="left"/>
        <w:rPr>
          <w:rFonts w:ascii="Garamond" w:hAnsi="Garamond" w:cs="Garamond"/>
          <w:b/>
          <w:i/>
          <w:sz w:val="22"/>
          <w:szCs w:val="22"/>
          <w:lang w:val="it-IT" w:eastAsia="it-IT"/>
        </w:rPr>
      </w:pPr>
    </w:p>
    <w:p w:rsidR="005414E9" w:rsidRDefault="005414E9">
      <w:pPr>
        <w:pStyle w:val="Intestazione"/>
        <w:tabs>
          <w:tab w:val="left" w:pos="708"/>
        </w:tabs>
        <w:rPr>
          <w:rFonts w:ascii="Garamond" w:hAnsi="Garamond" w:cs="Garamond"/>
          <w:b/>
          <w:i/>
          <w:caps/>
          <w:szCs w:val="22"/>
          <w:lang w:val="it-IT" w:eastAsia="it-IT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798"/>
      </w:tblGrid>
      <w:tr w:rsidR="005414E9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4E9" w:rsidRDefault="005414E9">
            <w:pPr>
              <w:jc w:val="center"/>
            </w:pPr>
            <w:r>
              <w:rPr>
                <w:b/>
                <w:color w:val="FF0000"/>
                <w:sz w:val="21"/>
                <w:szCs w:val="21"/>
              </w:rPr>
              <w:t xml:space="preserve"> PROCEDURA APERTA -</w:t>
            </w:r>
          </w:p>
          <w:p w:rsidR="005414E9" w:rsidRDefault="005414E9">
            <w:pPr>
              <w:jc w:val="center"/>
            </w:pPr>
            <w:r>
              <w:rPr>
                <w:b/>
                <w:sz w:val="21"/>
                <w:szCs w:val="21"/>
              </w:rPr>
              <w:t xml:space="preserve">– art. 60, comma 1,  del D. </w:t>
            </w:r>
            <w:proofErr w:type="spellStart"/>
            <w:r>
              <w:rPr>
                <w:b/>
                <w:sz w:val="21"/>
                <w:szCs w:val="21"/>
              </w:rPr>
              <w:t>Lgs</w:t>
            </w:r>
            <w:proofErr w:type="spellEnd"/>
            <w:r>
              <w:rPr>
                <w:b/>
                <w:sz w:val="21"/>
                <w:szCs w:val="21"/>
              </w:rPr>
              <w:t xml:space="preserve">. n. 50/2016 e ss. mm. ed </w:t>
            </w:r>
            <w:proofErr w:type="spellStart"/>
            <w:r>
              <w:rPr>
                <w:b/>
                <w:sz w:val="21"/>
                <w:szCs w:val="21"/>
              </w:rPr>
              <w:t>ii</w:t>
            </w:r>
            <w:proofErr w:type="spellEnd"/>
            <w:r>
              <w:rPr>
                <w:b/>
                <w:sz w:val="21"/>
                <w:szCs w:val="21"/>
              </w:rPr>
              <w:t>.  -</w:t>
            </w:r>
          </w:p>
          <w:p w:rsidR="005414E9" w:rsidRDefault="005414E9">
            <w:pPr>
              <w:jc w:val="center"/>
              <w:rPr>
                <w:b/>
                <w:i/>
                <w:sz w:val="21"/>
                <w:szCs w:val="21"/>
              </w:rPr>
            </w:pPr>
          </w:p>
          <w:p w:rsidR="005414E9" w:rsidRDefault="005414E9">
            <w:pPr>
              <w:jc w:val="center"/>
              <w:rPr>
                <w:b/>
                <w:i/>
                <w:sz w:val="21"/>
                <w:szCs w:val="21"/>
              </w:rPr>
            </w:pPr>
          </w:p>
          <w:p w:rsidR="005414E9" w:rsidRDefault="005414E9">
            <w:pPr>
              <w:jc w:val="center"/>
            </w:pPr>
            <w:r>
              <w:rPr>
                <w:b/>
                <w:bCs/>
                <w:i/>
                <w:iCs/>
              </w:rPr>
              <w:t>“</w:t>
            </w:r>
            <w:r>
              <w:rPr>
                <w:b/>
                <w:bCs/>
                <w:i/>
                <w:iCs/>
                <w:color w:val="FF0000"/>
                <w:sz w:val="21"/>
                <w:szCs w:val="21"/>
              </w:rPr>
              <w:t>Fornitura di n. 2 Autocarri  nuovi di fabbrica per il recupero e/o trasporto dei veicoli di propriet</w:t>
            </w:r>
            <w:r>
              <w:rPr>
                <w:b/>
                <w:bCs/>
                <w:i/>
                <w:iCs/>
                <w:color w:val="FF0000"/>
              </w:rPr>
              <w:t>à dell’Ente</w:t>
            </w:r>
            <w:r>
              <w:rPr>
                <w:b/>
                <w:i/>
                <w:sz w:val="21"/>
                <w:szCs w:val="21"/>
              </w:rPr>
              <w:t>”</w:t>
            </w:r>
          </w:p>
          <w:p w:rsidR="005414E9" w:rsidRDefault="005414E9">
            <w:pPr>
              <w:pStyle w:val="Default"/>
              <w:rPr>
                <w:rFonts w:ascii="Times New Roman" w:eastAsia="Arial" w:hAnsi="Times New Roman" w:cs="Times New Roman"/>
                <w:b/>
                <w:i/>
                <w:sz w:val="21"/>
                <w:szCs w:val="21"/>
              </w:rPr>
            </w:pPr>
          </w:p>
          <w:p w:rsidR="005414E9" w:rsidRDefault="005414E9">
            <w:pPr>
              <w:pStyle w:val="Default"/>
              <w:tabs>
                <w:tab w:val="left" w:pos="0"/>
                <w:tab w:val="left" w:pos="1276"/>
              </w:tabs>
              <w:jc w:val="center"/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CIG: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89126252D2</w:t>
            </w: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– cod. gara: </w:t>
            </w:r>
            <w:r w:rsidR="00AA44BC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21SUA023</w:t>
            </w:r>
          </w:p>
        </w:tc>
      </w:tr>
    </w:tbl>
    <w:p w:rsidR="005414E9" w:rsidRDefault="005414E9"/>
    <w:p w:rsidR="005414E9" w:rsidRDefault="005414E9"/>
    <w:p w:rsidR="005414E9" w:rsidRDefault="005414E9">
      <w:pPr>
        <w:tabs>
          <w:tab w:val="left" w:pos="709"/>
          <w:tab w:val="left" w:pos="994"/>
          <w:tab w:val="left" w:pos="1698"/>
          <w:tab w:val="left" w:pos="2263"/>
          <w:tab w:val="left" w:pos="2832"/>
          <w:tab w:val="left" w:pos="3396"/>
          <w:tab w:val="left" w:pos="3962"/>
          <w:tab w:val="left" w:pos="4530"/>
          <w:tab w:val="left" w:pos="5095"/>
          <w:tab w:val="left" w:pos="5670"/>
          <w:tab w:val="left" w:pos="6228"/>
          <w:tab w:val="left" w:pos="6794"/>
          <w:tab w:val="left" w:pos="7362"/>
          <w:tab w:val="left" w:pos="7920"/>
          <w:tab w:val="left" w:pos="8496"/>
          <w:tab w:val="left" w:pos="8640"/>
        </w:tabs>
        <w:autoSpaceDE w:val="0"/>
        <w:rPr>
          <w:color w:val="FF0000"/>
          <w:sz w:val="20"/>
          <w:szCs w:val="20"/>
        </w:rPr>
      </w:pP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textAlignment w:val="baseline"/>
      </w:pPr>
      <w:r>
        <w:rPr>
          <w:rFonts w:eastAsia="Arial"/>
          <w:bCs/>
          <w:iCs/>
          <w:sz w:val="22"/>
          <w:szCs w:val="22"/>
        </w:rPr>
        <w:t xml:space="preserve">1) Impresa capogruppo </w:t>
      </w:r>
      <w:proofErr w:type="spellStart"/>
      <w:r>
        <w:rPr>
          <w:rFonts w:eastAsia="Arial"/>
          <w:bCs/>
          <w:iCs/>
          <w:sz w:val="22"/>
          <w:szCs w:val="22"/>
        </w:rPr>
        <w:t>………………………………….……………………</w:t>
      </w:r>
      <w:proofErr w:type="spellEnd"/>
      <w:r>
        <w:rPr>
          <w:rFonts w:eastAsia="Arial"/>
          <w:bCs/>
          <w:iCs/>
          <w:sz w:val="22"/>
          <w:szCs w:val="22"/>
        </w:rPr>
        <w:t xml:space="preserve">.. con sede in </w:t>
      </w:r>
      <w:proofErr w:type="spellStart"/>
      <w:r>
        <w:rPr>
          <w:rFonts w:eastAsia="Arial"/>
          <w:bCs/>
          <w:iCs/>
          <w:sz w:val="22"/>
          <w:szCs w:val="22"/>
        </w:rPr>
        <w:t>…………………</w:t>
      </w:r>
      <w:proofErr w:type="spellEnd"/>
      <w:r>
        <w:rPr>
          <w:rFonts w:eastAsia="Arial"/>
          <w:bCs/>
          <w:iCs/>
          <w:sz w:val="22"/>
          <w:szCs w:val="22"/>
        </w:rPr>
        <w:t>.</w:t>
      </w: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textAlignment w:val="baseline"/>
        <w:rPr>
          <w:rFonts w:eastAsia="Arial"/>
          <w:bCs/>
          <w:iCs/>
          <w:sz w:val="22"/>
          <w:szCs w:val="22"/>
        </w:rPr>
      </w:pP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textAlignment w:val="baseline"/>
      </w:pPr>
      <w:proofErr w:type="spellStart"/>
      <w:r>
        <w:rPr>
          <w:rFonts w:eastAsia="Arial"/>
          <w:bCs/>
          <w:iCs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>
        <w:rPr>
          <w:rFonts w:eastAsia="Arial"/>
          <w:bCs/>
          <w:iCs/>
          <w:sz w:val="22"/>
          <w:szCs w:val="22"/>
        </w:rPr>
        <w:t>..</w:t>
      </w:r>
      <w:proofErr w:type="spellStart"/>
      <w:r>
        <w:rPr>
          <w:rFonts w:eastAsia="Arial"/>
          <w:bCs/>
          <w:iCs/>
          <w:sz w:val="22"/>
          <w:szCs w:val="22"/>
        </w:rPr>
        <w:t>……</w:t>
      </w:r>
      <w:proofErr w:type="spellEnd"/>
      <w:r>
        <w:rPr>
          <w:rFonts w:eastAsia="Arial"/>
          <w:bCs/>
          <w:iCs/>
          <w:sz w:val="22"/>
          <w:szCs w:val="22"/>
        </w:rPr>
        <w:t xml:space="preserve">   </w:t>
      </w: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textAlignment w:val="baseline"/>
        <w:rPr>
          <w:rFonts w:eastAsia="Arial"/>
          <w:bCs/>
          <w:iCs/>
          <w:sz w:val="22"/>
          <w:szCs w:val="22"/>
        </w:rPr>
      </w:pP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textAlignment w:val="baseline"/>
      </w:pPr>
      <w:r>
        <w:rPr>
          <w:rFonts w:eastAsia="Arial"/>
          <w:bCs/>
          <w:iCs/>
          <w:sz w:val="22"/>
          <w:szCs w:val="22"/>
        </w:rPr>
        <w:t xml:space="preserve">2) Impresa </w:t>
      </w:r>
      <w:proofErr w:type="spellStart"/>
      <w:r>
        <w:rPr>
          <w:rFonts w:eastAsia="Arial"/>
          <w:bCs/>
          <w:iCs/>
          <w:sz w:val="22"/>
          <w:szCs w:val="22"/>
        </w:rPr>
        <w:t>mandante………………………………….……………</w:t>
      </w:r>
      <w:proofErr w:type="spellEnd"/>
      <w:r>
        <w:rPr>
          <w:rFonts w:eastAsia="Arial"/>
          <w:bCs/>
          <w:iCs/>
          <w:sz w:val="22"/>
          <w:szCs w:val="22"/>
        </w:rPr>
        <w:t xml:space="preserve"> ….. con sede in  </w:t>
      </w:r>
      <w:proofErr w:type="spellStart"/>
      <w:r>
        <w:rPr>
          <w:rFonts w:eastAsia="Arial"/>
          <w:bCs/>
          <w:iCs/>
          <w:sz w:val="22"/>
          <w:szCs w:val="22"/>
        </w:rPr>
        <w:t>………………………</w:t>
      </w:r>
      <w:proofErr w:type="spellEnd"/>
      <w:r>
        <w:rPr>
          <w:rFonts w:eastAsia="Arial"/>
          <w:bCs/>
          <w:iCs/>
          <w:sz w:val="22"/>
          <w:szCs w:val="22"/>
        </w:rPr>
        <w:t>..</w:t>
      </w: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textAlignment w:val="baseline"/>
        <w:rPr>
          <w:rFonts w:eastAsia="Arial"/>
          <w:bCs/>
          <w:iCs/>
          <w:sz w:val="22"/>
          <w:szCs w:val="22"/>
        </w:rPr>
      </w:pP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textAlignment w:val="baseline"/>
      </w:pPr>
      <w:proofErr w:type="spellStart"/>
      <w:r>
        <w:rPr>
          <w:rFonts w:eastAsia="Arial"/>
          <w:bCs/>
          <w:iCs/>
          <w:sz w:val="22"/>
          <w:szCs w:val="22"/>
        </w:rPr>
        <w:t>………………………………………………………………………………………………………………</w:t>
      </w:r>
      <w:proofErr w:type="spellEnd"/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Arial"/>
          <w:bCs/>
          <w:iCs/>
          <w:sz w:val="22"/>
          <w:szCs w:val="22"/>
        </w:rPr>
      </w:pP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bCs/>
          <w:iCs/>
          <w:sz w:val="22"/>
          <w:szCs w:val="22"/>
        </w:rPr>
        <w:t>tutte in possesso dei requisiti di qualificazione in relazione alla propria quota di partecipazione, come da documentazione allegata, con la presente, ai sensi e per gli effetti dell’art. 48,comma 8, del D.Lgs</w:t>
      </w:r>
      <w:proofErr w:type="spellStart"/>
      <w:r>
        <w:rPr>
          <w:bCs/>
          <w:iCs/>
          <w:sz w:val="22"/>
          <w:szCs w:val="22"/>
        </w:rPr>
        <w:t>.50/20</w:t>
      </w:r>
      <w:proofErr w:type="spellEnd"/>
      <w:r>
        <w:rPr>
          <w:bCs/>
          <w:iCs/>
          <w:sz w:val="22"/>
          <w:szCs w:val="22"/>
        </w:rPr>
        <w:t xml:space="preserve">16 e </w:t>
      </w:r>
      <w:proofErr w:type="spellStart"/>
      <w:r>
        <w:rPr>
          <w:bCs/>
          <w:iCs/>
          <w:sz w:val="22"/>
          <w:szCs w:val="22"/>
        </w:rPr>
        <w:t>s.m.i</w:t>
      </w:r>
      <w:proofErr w:type="spellEnd"/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Cs/>
          <w:iCs/>
          <w:sz w:val="22"/>
          <w:szCs w:val="22"/>
        </w:rPr>
      </w:pPr>
    </w:p>
    <w:p w:rsidR="005414E9" w:rsidRDefault="005414E9">
      <w:pPr>
        <w:keepNext/>
        <w:numPr>
          <w:ilvl w:val="2"/>
          <w:numId w:val="2"/>
        </w:numPr>
        <w:tabs>
          <w:tab w:val="left" w:pos="75"/>
          <w:tab w:val="left" w:pos="568"/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720" w:hanging="720"/>
        <w:jc w:val="center"/>
      </w:pPr>
      <w:r>
        <w:rPr>
          <w:b/>
          <w:iCs/>
          <w:spacing w:val="10"/>
          <w:sz w:val="22"/>
          <w:szCs w:val="22"/>
        </w:rPr>
        <w:t>DICHIARANO</w:t>
      </w:r>
    </w:p>
    <w:p w:rsidR="005414E9" w:rsidRDefault="005414E9">
      <w:pPr>
        <w:widowControl w:val="0"/>
        <w:overflowPunct w:val="0"/>
        <w:autoSpaceDE w:val="0"/>
        <w:jc w:val="both"/>
        <w:textAlignment w:val="baseline"/>
      </w:pPr>
      <w:r>
        <w:rPr>
          <w:rFonts w:eastAsia="Arial"/>
          <w:sz w:val="22"/>
          <w:szCs w:val="22"/>
        </w:rPr>
        <w:t xml:space="preserve">Che intendono partecipare all’appalto in </w:t>
      </w:r>
      <w:r>
        <w:rPr>
          <w:rFonts w:eastAsia="Arial"/>
          <w:b/>
          <w:sz w:val="22"/>
          <w:szCs w:val="22"/>
        </w:rPr>
        <w:t>raggruppamento temporaneo</w:t>
      </w:r>
      <w:r>
        <w:rPr>
          <w:rFonts w:eastAsia="Arial"/>
          <w:sz w:val="22"/>
          <w:szCs w:val="22"/>
        </w:rPr>
        <w:t xml:space="preserve"> d’imprese:</w:t>
      </w:r>
    </w:p>
    <w:p w:rsidR="005414E9" w:rsidRDefault="005414E9">
      <w:pPr>
        <w:widowControl w:val="0"/>
        <w:overflowPunct w:val="0"/>
        <w:autoSpaceDE w:val="0"/>
        <w:jc w:val="both"/>
        <w:textAlignment w:val="baseline"/>
        <w:rPr>
          <w:rFonts w:eastAsia="Arial"/>
          <w:sz w:val="22"/>
          <w:szCs w:val="22"/>
        </w:rPr>
      </w:pPr>
    </w:p>
    <w:p w:rsidR="005414E9" w:rsidRDefault="005414E9">
      <w:pPr>
        <w:widowControl w:val="0"/>
        <w:tabs>
          <w:tab w:val="left" w:pos="-14925"/>
        </w:tabs>
        <w:overflowPunct w:val="0"/>
        <w:autoSpaceDE w:val="0"/>
        <w:jc w:val="both"/>
        <w:textAlignment w:val="baseline"/>
      </w:pPr>
      <w:r>
        <w:rPr>
          <w:rFonts w:eastAsia="Arial"/>
          <w:b/>
          <w:spacing w:val="-2"/>
          <w:sz w:val="22"/>
          <w:szCs w:val="22"/>
        </w:rPr>
        <w:t>ciascuno per la quota di seguito indicati:</w:t>
      </w:r>
    </w:p>
    <w:p w:rsidR="005414E9" w:rsidRDefault="005414E9">
      <w:pPr>
        <w:widowControl w:val="0"/>
        <w:tabs>
          <w:tab w:val="left" w:pos="-14925"/>
        </w:tabs>
        <w:overflowPunct w:val="0"/>
        <w:autoSpaceDE w:val="0"/>
        <w:spacing w:line="360" w:lineRule="auto"/>
        <w:jc w:val="both"/>
        <w:textAlignment w:val="baseline"/>
        <w:rPr>
          <w:rFonts w:eastAsia="Arial"/>
          <w:b/>
          <w:spacing w:val="-2"/>
          <w:sz w:val="22"/>
          <w:szCs w:val="22"/>
        </w:rPr>
      </w:pPr>
    </w:p>
    <w:p w:rsidR="005414E9" w:rsidRDefault="005414E9">
      <w:pPr>
        <w:widowControl w:val="0"/>
        <w:tabs>
          <w:tab w:val="left" w:pos="-14925"/>
        </w:tabs>
        <w:overflowPunct w:val="0"/>
        <w:autoSpaceDE w:val="0"/>
        <w:spacing w:before="240" w:after="240" w:line="480" w:lineRule="auto"/>
        <w:jc w:val="both"/>
        <w:textAlignment w:val="baseline"/>
      </w:pPr>
      <w:proofErr w:type="spellStart"/>
      <w:r>
        <w:rPr>
          <w:rFonts w:eastAsia="Arial"/>
          <w:spacing w:val="-2"/>
          <w:sz w:val="22"/>
          <w:szCs w:val="22"/>
        </w:rPr>
        <w:t>Impresa…………………………………………………………</w:t>
      </w:r>
      <w:proofErr w:type="spellEnd"/>
      <w:r>
        <w:rPr>
          <w:rFonts w:eastAsia="Arial"/>
          <w:spacing w:val="-2"/>
          <w:sz w:val="22"/>
          <w:szCs w:val="22"/>
        </w:rPr>
        <w:t xml:space="preserve">..( capogruppo) </w:t>
      </w:r>
      <w:r>
        <w:rPr>
          <w:rFonts w:eastAsia="Arial"/>
          <w:bCs/>
          <w:iCs/>
          <w:sz w:val="22"/>
          <w:szCs w:val="22"/>
        </w:rPr>
        <w:t>per la quota del……………%  e per il servizio:</w:t>
      </w:r>
    </w:p>
    <w:p w:rsidR="005414E9" w:rsidRDefault="005414E9">
      <w:pPr>
        <w:widowControl w:val="0"/>
        <w:tabs>
          <w:tab w:val="left" w:pos="-14925"/>
        </w:tabs>
        <w:overflowPunct w:val="0"/>
        <w:autoSpaceDE w:val="0"/>
        <w:spacing w:before="240" w:after="240" w:line="480" w:lineRule="auto"/>
        <w:jc w:val="both"/>
        <w:textAlignment w:val="baseline"/>
      </w:pPr>
      <w:r>
        <w:rPr>
          <w:rFonts w:eastAsia="Arial"/>
          <w:bCs/>
          <w:iCs/>
          <w:sz w:val="22"/>
          <w:szCs w:val="22"/>
        </w:rPr>
        <w:t>_________________________________________________________________________________</w:t>
      </w:r>
    </w:p>
    <w:p w:rsidR="005414E9" w:rsidRDefault="005414E9">
      <w:pPr>
        <w:widowControl w:val="0"/>
        <w:tabs>
          <w:tab w:val="left" w:pos="-14925"/>
        </w:tabs>
        <w:overflowPunct w:val="0"/>
        <w:autoSpaceDE w:val="0"/>
        <w:spacing w:before="240" w:after="240" w:line="480" w:lineRule="auto"/>
        <w:jc w:val="both"/>
        <w:textAlignment w:val="baseline"/>
      </w:pPr>
      <w:r>
        <w:rPr>
          <w:rFonts w:eastAsia="Arial"/>
          <w:spacing w:val="-2"/>
          <w:sz w:val="22"/>
          <w:szCs w:val="22"/>
        </w:rPr>
        <w:t>________________________________________________________________________________</w:t>
      </w:r>
    </w:p>
    <w:p w:rsidR="005414E9" w:rsidRDefault="005414E9">
      <w:pPr>
        <w:widowControl w:val="0"/>
        <w:tabs>
          <w:tab w:val="left" w:pos="-14925"/>
        </w:tabs>
        <w:overflowPunct w:val="0"/>
        <w:autoSpaceDE w:val="0"/>
        <w:spacing w:before="240" w:after="240" w:line="480" w:lineRule="auto"/>
        <w:jc w:val="both"/>
        <w:textAlignment w:val="baseline"/>
      </w:pPr>
      <w:proofErr w:type="spellStart"/>
      <w:r>
        <w:rPr>
          <w:rFonts w:eastAsia="Arial"/>
          <w:spacing w:val="-2"/>
          <w:sz w:val="22"/>
          <w:szCs w:val="22"/>
        </w:rPr>
        <w:t>Impresa…………………………………………………………</w:t>
      </w:r>
      <w:proofErr w:type="spellEnd"/>
      <w:r>
        <w:rPr>
          <w:rFonts w:eastAsia="Arial"/>
          <w:spacing w:val="-2"/>
          <w:sz w:val="22"/>
          <w:szCs w:val="22"/>
        </w:rPr>
        <w:t xml:space="preserve">..( mandante ) </w:t>
      </w:r>
      <w:r>
        <w:rPr>
          <w:rFonts w:eastAsia="Arial"/>
          <w:bCs/>
          <w:iCs/>
          <w:sz w:val="22"/>
          <w:szCs w:val="22"/>
        </w:rPr>
        <w:t xml:space="preserve">per la quota </w:t>
      </w:r>
      <w:proofErr w:type="spellStart"/>
      <w:r>
        <w:rPr>
          <w:rFonts w:eastAsia="Arial"/>
          <w:bCs/>
          <w:iCs/>
          <w:sz w:val="22"/>
          <w:szCs w:val="22"/>
        </w:rPr>
        <w:t>del……………</w:t>
      </w:r>
      <w:proofErr w:type="spellEnd"/>
      <w:r>
        <w:rPr>
          <w:rFonts w:eastAsia="Arial"/>
          <w:bCs/>
          <w:iCs/>
          <w:sz w:val="22"/>
          <w:szCs w:val="22"/>
        </w:rPr>
        <w:t>..%</w:t>
      </w:r>
    </w:p>
    <w:p w:rsidR="005414E9" w:rsidRDefault="005414E9">
      <w:pPr>
        <w:widowControl w:val="0"/>
        <w:tabs>
          <w:tab w:val="left" w:pos="-14925"/>
        </w:tabs>
        <w:overflowPunct w:val="0"/>
        <w:autoSpaceDE w:val="0"/>
        <w:spacing w:before="240" w:after="240" w:line="480" w:lineRule="auto"/>
        <w:jc w:val="both"/>
        <w:textAlignment w:val="baseline"/>
      </w:pPr>
      <w:r>
        <w:rPr>
          <w:rFonts w:eastAsia="Arial"/>
          <w:bCs/>
          <w:iCs/>
          <w:sz w:val="22"/>
          <w:szCs w:val="22"/>
        </w:rPr>
        <w:lastRenderedPageBreak/>
        <w:t>e per il servizio:</w:t>
      </w:r>
    </w:p>
    <w:p w:rsidR="005414E9" w:rsidRDefault="005414E9">
      <w:pPr>
        <w:widowControl w:val="0"/>
        <w:tabs>
          <w:tab w:val="left" w:pos="-14925"/>
        </w:tabs>
        <w:overflowPunct w:val="0"/>
        <w:autoSpaceDE w:val="0"/>
        <w:spacing w:before="240" w:after="240" w:line="480" w:lineRule="auto"/>
        <w:jc w:val="both"/>
        <w:textAlignment w:val="baseline"/>
      </w:pPr>
      <w:r>
        <w:rPr>
          <w:rFonts w:eastAsia="Arial"/>
          <w:bCs/>
          <w:iCs/>
          <w:sz w:val="22"/>
          <w:szCs w:val="22"/>
        </w:rPr>
        <w:t>_________________________________________________________________________________</w:t>
      </w:r>
    </w:p>
    <w:p w:rsidR="005414E9" w:rsidRDefault="005414E9">
      <w:pPr>
        <w:widowControl w:val="0"/>
        <w:tabs>
          <w:tab w:val="left" w:pos="-14925"/>
        </w:tabs>
        <w:overflowPunct w:val="0"/>
        <w:autoSpaceDE w:val="0"/>
        <w:ind w:left="-300" w:hanging="525"/>
        <w:jc w:val="both"/>
        <w:textAlignment w:val="baseline"/>
      </w:pPr>
      <w:r>
        <w:rPr>
          <w:spacing w:val="-2"/>
          <w:sz w:val="22"/>
          <w:szCs w:val="22"/>
        </w:rPr>
        <w:t xml:space="preserve">              </w:t>
      </w:r>
      <w:r>
        <w:rPr>
          <w:rFonts w:eastAsia="Arial"/>
          <w:spacing w:val="-2"/>
          <w:sz w:val="22"/>
          <w:szCs w:val="22"/>
        </w:rPr>
        <w:t>________________________________________________________________________________</w:t>
      </w:r>
    </w:p>
    <w:p w:rsidR="005414E9" w:rsidRDefault="005414E9">
      <w:pPr>
        <w:widowControl w:val="0"/>
        <w:tabs>
          <w:tab w:val="left" w:pos="-14925"/>
        </w:tabs>
        <w:overflowPunct w:val="0"/>
        <w:autoSpaceDE w:val="0"/>
        <w:ind w:left="-300" w:hanging="525"/>
        <w:jc w:val="both"/>
        <w:textAlignment w:val="baseline"/>
        <w:rPr>
          <w:rFonts w:eastAsia="Arial"/>
          <w:spacing w:val="-2"/>
          <w:sz w:val="22"/>
          <w:szCs w:val="22"/>
        </w:rPr>
      </w:pPr>
    </w:p>
    <w:p w:rsidR="005414E9" w:rsidRDefault="005414E9">
      <w:pPr>
        <w:widowControl w:val="0"/>
        <w:tabs>
          <w:tab w:val="left" w:pos="-14685"/>
        </w:tabs>
        <w:overflowPunct w:val="0"/>
        <w:autoSpaceDE w:val="0"/>
        <w:spacing w:line="240" w:lineRule="atLeast"/>
        <w:ind w:left="-295" w:hanging="527"/>
        <w:jc w:val="both"/>
        <w:textAlignment w:val="baseline"/>
        <w:rPr>
          <w:rFonts w:eastAsia="Arial"/>
          <w:bCs/>
          <w:iCs/>
          <w:spacing w:val="-2"/>
          <w:sz w:val="22"/>
          <w:szCs w:val="22"/>
        </w:rPr>
      </w:pPr>
    </w:p>
    <w:p w:rsidR="005414E9" w:rsidRDefault="005414E9">
      <w:pPr>
        <w:widowControl w:val="0"/>
        <w:tabs>
          <w:tab w:val="left" w:pos="-14685"/>
        </w:tabs>
        <w:overflowPunct w:val="0"/>
        <w:autoSpaceDE w:val="0"/>
        <w:spacing w:line="240" w:lineRule="atLeast"/>
        <w:ind w:left="-295" w:hanging="527"/>
        <w:jc w:val="both"/>
        <w:textAlignment w:val="baseline"/>
        <w:rPr>
          <w:rFonts w:eastAsia="Arial"/>
          <w:bCs/>
          <w:iCs/>
          <w:spacing w:val="-2"/>
          <w:sz w:val="22"/>
          <w:szCs w:val="22"/>
        </w:rPr>
      </w:pP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b/>
          <w:bCs/>
          <w:iCs/>
          <w:sz w:val="22"/>
          <w:szCs w:val="22"/>
        </w:rPr>
        <w:t>Dichiarano</w:t>
      </w:r>
      <w:r>
        <w:rPr>
          <w:bCs/>
          <w:iCs/>
          <w:sz w:val="22"/>
          <w:szCs w:val="22"/>
        </w:rPr>
        <w:t xml:space="preserve"> di impegnarsi irrevocabilmente, in caso di aggiudicazione del servizio di cui alla gara in oggetto, a conferire mandato collettivo speciale con rappresentanza all’impresa qualificata come capogruppo, la quale stipulerà il contratto in nome e per conto proprio e delle mandanti</w:t>
      </w:r>
      <w:r>
        <w:rPr>
          <w:bCs/>
          <w:iCs/>
          <w:spacing w:val="-8"/>
          <w:sz w:val="22"/>
          <w:szCs w:val="22"/>
        </w:rPr>
        <w:t>.</w:t>
      </w: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</w:pPr>
      <w:r>
        <w:rPr>
          <w:bCs/>
          <w:iCs/>
          <w:sz w:val="22"/>
          <w:szCs w:val="22"/>
        </w:rPr>
        <w:t xml:space="preserve">Si impegnano, altresì, a non modificare la composizione del raggruppamento temporaneo da costituirsi sulla base del presente impegno, a perfezionare in tempo utile il relativo mandato indicando nel  medesimo atto la quota di partecipazione di ciascuna impresa al raggruppamento, </w:t>
      </w:r>
      <w:r>
        <w:rPr>
          <w:bCs/>
          <w:iCs/>
          <w:spacing w:val="-6"/>
          <w:sz w:val="22"/>
          <w:szCs w:val="22"/>
        </w:rPr>
        <w:t>in conformità ai requisiti indicati ed eventualmente comprovati in sede di gara.</w:t>
      </w: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bCs/>
          <w:iCs/>
          <w:spacing w:val="-6"/>
          <w:sz w:val="22"/>
          <w:szCs w:val="22"/>
        </w:rPr>
      </w:pP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bCs/>
          <w:iCs/>
          <w:spacing w:val="-6"/>
          <w:sz w:val="22"/>
          <w:szCs w:val="22"/>
        </w:rPr>
      </w:pP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Cs/>
          <w:iCs/>
          <w:spacing w:val="-6"/>
          <w:sz w:val="22"/>
          <w:szCs w:val="22"/>
        </w:rPr>
      </w:pPr>
    </w:p>
    <w:p w:rsidR="005414E9" w:rsidRDefault="005414E9">
      <w:pPr>
        <w:pStyle w:val="Corpodeltesto22"/>
        <w:spacing w:line="260" w:lineRule="exact"/>
        <w:ind w:left="2832" w:firstLine="708"/>
        <w:jc w:val="center"/>
      </w:pPr>
      <w:r>
        <w:rPr>
          <w:rFonts w:ascii="Times New Roman" w:hAnsi="Times New Roman" w:cs="Times New Roman"/>
          <w:b/>
        </w:rPr>
        <w:t>Firmato digitalmente</w:t>
      </w:r>
    </w:p>
    <w:p w:rsidR="005414E9" w:rsidRDefault="005414E9">
      <w:pPr>
        <w:pStyle w:val="Corpodeltesto22"/>
        <w:spacing w:line="260" w:lineRule="exact"/>
        <w:ind w:left="2832" w:firstLine="708"/>
        <w:jc w:val="center"/>
        <w:rPr>
          <w:rFonts w:ascii="Times New Roman" w:hAnsi="Times New Roman" w:cs="Times New Roman"/>
          <w:b/>
        </w:rPr>
      </w:pPr>
    </w:p>
    <w:p w:rsidR="005414E9" w:rsidRDefault="005414E9">
      <w:pPr>
        <w:pStyle w:val="Corpodeltesto22"/>
        <w:spacing w:line="260" w:lineRule="exact"/>
        <w:ind w:left="2832" w:firstLine="708"/>
        <w:jc w:val="center"/>
        <w:rPr>
          <w:rFonts w:ascii="Times New Roman" w:hAnsi="Times New Roman" w:cs="Times New Roman"/>
          <w:b/>
        </w:rPr>
      </w:pPr>
    </w:p>
    <w:p w:rsidR="005414E9" w:rsidRDefault="005414E9">
      <w:pPr>
        <w:pStyle w:val="Corpodeltesto22"/>
        <w:spacing w:line="260" w:lineRule="exact"/>
        <w:ind w:left="2832" w:firstLine="708"/>
        <w:jc w:val="center"/>
        <w:rPr>
          <w:rFonts w:ascii="Times New Roman" w:hAnsi="Times New Roman" w:cs="Times New Roman"/>
          <w:b/>
        </w:rPr>
      </w:pPr>
    </w:p>
    <w:p w:rsidR="005414E9" w:rsidRDefault="005414E9">
      <w:pPr>
        <w:pStyle w:val="Corpodeltesto22"/>
        <w:spacing w:line="260" w:lineRule="exact"/>
        <w:ind w:left="2832" w:firstLine="708"/>
        <w:jc w:val="center"/>
        <w:rPr>
          <w:rFonts w:ascii="Times New Roman" w:hAnsi="Times New Roman" w:cs="Times New Roman"/>
          <w:b/>
        </w:rPr>
      </w:pPr>
    </w:p>
    <w:p w:rsidR="005414E9" w:rsidRDefault="005414E9">
      <w:pPr>
        <w:pStyle w:val="Corpodeltesto22"/>
        <w:spacing w:line="260" w:lineRule="exact"/>
        <w:ind w:left="2832" w:firstLine="708"/>
        <w:jc w:val="center"/>
        <w:rPr>
          <w:rFonts w:ascii="Times New Roman" w:hAnsi="Times New Roman" w:cs="Times New Roman"/>
          <w:b/>
        </w:rPr>
      </w:pPr>
    </w:p>
    <w:p w:rsidR="005414E9" w:rsidRDefault="005414E9">
      <w:pPr>
        <w:pStyle w:val="Corpodeltesto22"/>
        <w:spacing w:line="260" w:lineRule="exact"/>
        <w:ind w:left="2832" w:firstLine="708"/>
        <w:jc w:val="center"/>
        <w:rPr>
          <w:rFonts w:ascii="Times New Roman" w:hAnsi="Times New Roman" w:cs="Times New Roman"/>
          <w:b/>
        </w:rPr>
      </w:pPr>
    </w:p>
    <w:p w:rsidR="005414E9" w:rsidRDefault="005414E9">
      <w:pPr>
        <w:pStyle w:val="Corpodeltesto22"/>
        <w:spacing w:line="200" w:lineRule="atLeast"/>
        <w:ind w:left="330" w:hanging="330"/>
        <w:rPr>
          <w:rFonts w:ascii="Times New Roman" w:hAnsi="Times New Roman" w:cs="Times New Roman"/>
          <w:b/>
          <w:bCs/>
          <w:i/>
          <w:iCs/>
          <w:spacing w:val="-4"/>
        </w:rPr>
      </w:pPr>
    </w:p>
    <w:p w:rsidR="005414E9" w:rsidRDefault="005414E9">
      <w:pPr>
        <w:pStyle w:val="Corpodeltesto22"/>
        <w:spacing w:line="200" w:lineRule="atLeast"/>
        <w:ind w:left="330" w:hanging="330"/>
        <w:rPr>
          <w:rFonts w:ascii="Times New Roman" w:hAnsi="Times New Roman" w:cs="Times New Roman"/>
          <w:b/>
          <w:bCs/>
          <w:i/>
          <w:iCs/>
          <w:spacing w:val="-4"/>
        </w:rPr>
      </w:pPr>
    </w:p>
    <w:p w:rsidR="005414E9" w:rsidRDefault="005414E9">
      <w:pPr>
        <w:pStyle w:val="Corpodeltesto22"/>
        <w:spacing w:line="200" w:lineRule="atLeast"/>
        <w:ind w:left="330" w:hanging="330"/>
        <w:rPr>
          <w:rFonts w:ascii="Times New Roman" w:hAnsi="Times New Roman" w:cs="Times New Roman"/>
          <w:b/>
          <w:bCs/>
          <w:i/>
          <w:iCs/>
          <w:spacing w:val="-4"/>
        </w:rPr>
      </w:pPr>
    </w:p>
    <w:p w:rsidR="005414E9" w:rsidRDefault="005414E9">
      <w:pPr>
        <w:pStyle w:val="Corpodeltesto22"/>
        <w:spacing w:line="200" w:lineRule="atLeast"/>
        <w:ind w:left="330" w:hanging="330"/>
        <w:rPr>
          <w:rFonts w:ascii="Times New Roman" w:hAnsi="Times New Roman" w:cs="Times New Roman"/>
          <w:b/>
          <w:bCs/>
          <w:i/>
          <w:iCs/>
          <w:spacing w:val="-4"/>
        </w:rPr>
      </w:pPr>
    </w:p>
    <w:p w:rsidR="005414E9" w:rsidRDefault="005414E9">
      <w:pPr>
        <w:tabs>
          <w:tab w:val="left" w:pos="9798"/>
          <w:tab w:val="left" w:pos="9940"/>
          <w:tab w:val="left" w:pos="11496"/>
          <w:tab w:val="left" w:pos="12204"/>
          <w:tab w:val="left" w:pos="12912"/>
          <w:tab w:val="left" w:pos="13620"/>
          <w:tab w:val="left" w:pos="14328"/>
          <w:tab w:val="left" w:pos="15036"/>
          <w:tab w:val="left" w:pos="15744"/>
          <w:tab w:val="left" w:pos="16452"/>
          <w:tab w:val="left" w:pos="17160"/>
          <w:tab w:val="left" w:pos="17868"/>
          <w:tab w:val="left" w:pos="18576"/>
        </w:tabs>
        <w:ind w:left="426" w:hanging="426"/>
        <w:jc w:val="both"/>
      </w:pPr>
      <w:r>
        <w:rPr>
          <w:b/>
          <w:i/>
          <w:sz w:val="20"/>
          <w:szCs w:val="20"/>
        </w:rPr>
        <w:t xml:space="preserve">N.B. </w:t>
      </w:r>
      <w:r>
        <w:rPr>
          <w:bCs/>
          <w:i/>
          <w:sz w:val="20"/>
          <w:szCs w:val="20"/>
        </w:rPr>
        <w:t xml:space="preserve">In caso di </w:t>
      </w:r>
      <w:r>
        <w:rPr>
          <w:bCs/>
          <w:i/>
          <w:sz w:val="20"/>
          <w:szCs w:val="20"/>
          <w:u w:val="single"/>
        </w:rPr>
        <w:t>raggruppamento temporaneo</w:t>
      </w:r>
      <w:r>
        <w:rPr>
          <w:bCs/>
          <w:i/>
          <w:sz w:val="20"/>
          <w:szCs w:val="20"/>
        </w:rPr>
        <w:t xml:space="preserve"> di </w:t>
      </w:r>
      <w:r>
        <w:rPr>
          <w:bCs/>
          <w:i/>
          <w:sz w:val="20"/>
          <w:szCs w:val="20"/>
          <w:u w:val="single"/>
        </w:rPr>
        <w:t>imprese già costituita formalmente</w:t>
      </w:r>
      <w:r>
        <w:rPr>
          <w:bCs/>
          <w:i/>
          <w:sz w:val="20"/>
          <w:szCs w:val="20"/>
        </w:rPr>
        <w:t xml:space="preserve">, in luogo della presente dichiarazione deve essere presentato l’atto notarile con il quale si è costituita l’associazione ed è stato conferito il mandato collettivo speciale all’impresa capogruppo, contenente la quota di partecipazione di ciascuna impresa al raggruppamento, in conformità ai requisiti indicati in sede di gara; in tal caso non è necessaria la sottoscrizione dell’offerta da parte di tutte le imprese. </w:t>
      </w:r>
    </w:p>
    <w:p w:rsidR="005414E9" w:rsidRDefault="005414E9">
      <w:pPr>
        <w:pStyle w:val="Corpodeltesto22"/>
        <w:spacing w:line="200" w:lineRule="atLeast"/>
        <w:ind w:left="330" w:hanging="330"/>
        <w:rPr>
          <w:rFonts w:ascii="Times New Roman" w:hAnsi="Times New Roman" w:cs="Times New Roman"/>
          <w:b/>
          <w:bCs/>
          <w:i/>
          <w:iCs/>
          <w:spacing w:val="-4"/>
        </w:rPr>
      </w:pPr>
    </w:p>
    <w:p w:rsidR="005414E9" w:rsidRDefault="005414E9">
      <w:pPr>
        <w:pStyle w:val="Corpodeltesto22"/>
        <w:spacing w:line="200" w:lineRule="atLeast"/>
        <w:ind w:left="330" w:hanging="330"/>
        <w:rPr>
          <w:rFonts w:ascii="Times New Roman" w:hAnsi="Times New Roman" w:cs="Times New Roman"/>
          <w:b/>
          <w:bCs/>
          <w:i/>
          <w:iCs/>
          <w:spacing w:val="-4"/>
        </w:rPr>
      </w:pPr>
    </w:p>
    <w:p w:rsidR="005414E9" w:rsidRDefault="005414E9">
      <w:pPr>
        <w:pStyle w:val="Corpodeltesto22"/>
        <w:spacing w:line="200" w:lineRule="atLeast"/>
        <w:ind w:left="330" w:hanging="330"/>
        <w:rPr>
          <w:rFonts w:ascii="Times New Roman" w:hAnsi="Times New Roman" w:cs="Times New Roman"/>
          <w:b/>
          <w:bCs/>
          <w:i/>
          <w:iCs/>
          <w:spacing w:val="-4"/>
        </w:rPr>
      </w:pPr>
    </w:p>
    <w:p w:rsidR="005414E9" w:rsidRDefault="005414E9">
      <w:pPr>
        <w:pStyle w:val="Corpodeltesto22"/>
        <w:spacing w:line="200" w:lineRule="atLeast"/>
        <w:ind w:left="330" w:hanging="330"/>
        <w:rPr>
          <w:rFonts w:ascii="Times New Roman" w:hAnsi="Times New Roman" w:cs="Times New Roman"/>
          <w:b/>
          <w:bCs/>
          <w:i/>
          <w:iCs/>
          <w:spacing w:val="-4"/>
        </w:rPr>
      </w:pPr>
    </w:p>
    <w:p w:rsidR="005414E9" w:rsidRDefault="005414E9">
      <w:pPr>
        <w:pStyle w:val="Corpodeltesto22"/>
        <w:spacing w:line="200" w:lineRule="atLeast"/>
        <w:ind w:left="330" w:hanging="330"/>
        <w:rPr>
          <w:rFonts w:ascii="Times New Roman" w:hAnsi="Times New Roman" w:cs="Times New Roman"/>
          <w:b/>
          <w:bCs/>
          <w:i/>
          <w:iCs/>
          <w:spacing w:val="-4"/>
        </w:rPr>
      </w:pPr>
    </w:p>
    <w:p w:rsidR="005414E9" w:rsidRDefault="005414E9">
      <w:pPr>
        <w:pStyle w:val="Corpodeltesto22"/>
        <w:spacing w:line="200" w:lineRule="atLeast"/>
        <w:ind w:left="330" w:hanging="330"/>
        <w:rPr>
          <w:rFonts w:ascii="Times New Roman" w:hAnsi="Times New Roman" w:cs="Times New Roman"/>
          <w:b/>
          <w:bCs/>
          <w:i/>
          <w:iCs/>
          <w:spacing w:val="-4"/>
        </w:rPr>
      </w:pPr>
    </w:p>
    <w:p w:rsidR="005414E9" w:rsidRDefault="005414E9">
      <w:pPr>
        <w:tabs>
          <w:tab w:val="left" w:pos="75"/>
          <w:tab w:val="left" w:pos="56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b/>
          <w:bCs/>
          <w:i/>
          <w:iCs/>
          <w:spacing w:val="-4"/>
        </w:rPr>
      </w:pPr>
    </w:p>
    <w:sectPr w:rsidR="005414E9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478" w:rsidRDefault="00234478" w:rsidP="00AA44BC">
      <w:r>
        <w:separator/>
      </w:r>
    </w:p>
  </w:endnote>
  <w:endnote w:type="continuationSeparator" w:id="0">
    <w:p w:rsidR="00234478" w:rsidRDefault="00234478" w:rsidP="00AA4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478" w:rsidRDefault="00234478" w:rsidP="00AA44BC">
      <w:r>
        <w:separator/>
      </w:r>
    </w:p>
  </w:footnote>
  <w:footnote w:type="continuationSeparator" w:id="0">
    <w:p w:rsidR="00234478" w:rsidRDefault="00234478" w:rsidP="00AA4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BC" w:rsidRPr="00AA44BC" w:rsidRDefault="00AA44BC" w:rsidP="00AA44BC">
    <w:pPr>
      <w:pStyle w:val="Didascalia1"/>
      <w:jc w:val="left"/>
      <w:rPr>
        <w:b w:val="0"/>
      </w:rPr>
    </w:pPr>
    <w:r w:rsidRPr="00AA44BC">
      <w:rPr>
        <w:rFonts w:ascii="Times New Roman" w:hAnsi="Times New Roman" w:cs="Times New Roman"/>
        <w:b w:val="0"/>
        <w:i w:val="0"/>
        <w:szCs w:val="22"/>
        <w:lang w:eastAsia="it-IT"/>
      </w:rPr>
      <w:t xml:space="preserve">Allegato </w:t>
    </w:r>
    <w:proofErr w:type="spellStart"/>
    <w:r w:rsidRPr="00AA44BC">
      <w:rPr>
        <w:rFonts w:ascii="Times New Roman" w:hAnsi="Times New Roman" w:cs="Times New Roman"/>
        <w:b w:val="0"/>
        <w:i w:val="0"/>
        <w:szCs w:val="22"/>
        <w:lang w:eastAsia="it-IT"/>
      </w:rPr>
      <w:t>E_Impegno</w:t>
    </w:r>
    <w:proofErr w:type="spellEnd"/>
    <w:r w:rsidRPr="00AA44BC">
      <w:rPr>
        <w:rFonts w:ascii="Times New Roman" w:hAnsi="Times New Roman" w:cs="Times New Roman"/>
        <w:b w:val="0"/>
        <w:i w:val="0"/>
        <w:szCs w:val="22"/>
        <w:lang w:eastAsia="it-IT"/>
      </w:rPr>
      <w:t xml:space="preserve"> irrevocabile alla costituzione di raggruppamento temporaneo (non ancora costituito)  di imprese (</w:t>
    </w:r>
    <w:proofErr w:type="spellStart"/>
    <w:r w:rsidRPr="00AA44BC">
      <w:rPr>
        <w:rFonts w:ascii="Times New Roman" w:hAnsi="Times New Roman" w:cs="Times New Roman"/>
        <w:b w:val="0"/>
        <w:i w:val="0"/>
        <w:szCs w:val="22"/>
        <w:lang w:eastAsia="it-IT"/>
      </w:rPr>
      <w:t>R.T.I.</w:t>
    </w:r>
    <w:proofErr w:type="spellEnd"/>
    <w:r w:rsidRPr="00AA44BC">
      <w:rPr>
        <w:rFonts w:ascii="Times New Roman" w:hAnsi="Times New Roman" w:cs="Times New Roman"/>
        <w:b w:val="0"/>
        <w:i w:val="0"/>
        <w:szCs w:val="22"/>
        <w:lang w:eastAsia="it-IT"/>
      </w:rPr>
      <w:t>)</w:t>
    </w:r>
  </w:p>
  <w:p w:rsidR="00AA44BC" w:rsidRDefault="00AA44BC">
    <w:pPr>
      <w:pStyle w:val="Intestazione"/>
    </w:pPr>
  </w:p>
  <w:p w:rsidR="00AA44BC" w:rsidRDefault="00AA44B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6C1"/>
    <w:rsid w:val="00234478"/>
    <w:rsid w:val="004E76C1"/>
    <w:rsid w:val="005414E9"/>
    <w:rsid w:val="00A01022"/>
    <w:rsid w:val="00AA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480" w:lineRule="auto"/>
      <w:jc w:val="center"/>
      <w:outlineLvl w:val="0"/>
    </w:pPr>
    <w:rPr>
      <w:rFonts w:ascii="Book Antiqua" w:hAnsi="Book Antiqua" w:cs="Book Antiqua"/>
      <w:b/>
      <w:bCs/>
      <w:smallCaps/>
      <w:sz w:val="32"/>
      <w:szCs w:val="32"/>
      <w:lang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iCs/>
      <w:sz w:val="20"/>
      <w:lang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0"/>
      <w:szCs w:val="20"/>
      <w:lang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spacing w:line="479" w:lineRule="atLeast"/>
      <w:outlineLvl w:val="5"/>
    </w:pPr>
    <w:rPr>
      <w:b/>
      <w:bCs/>
      <w:sz w:val="20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Book Antiqua" w:hAnsi="Book Antiqua" w:cs="Book Antiqua"/>
      <w:b/>
      <w:bCs/>
      <w:smallCaps/>
      <w:sz w:val="32"/>
      <w:szCs w:val="32"/>
    </w:rPr>
  </w:style>
  <w:style w:type="character" w:customStyle="1" w:styleId="Titolo4Carattere">
    <w:name w:val="Titolo 4 Carattere"/>
    <w:rPr>
      <w:rFonts w:ascii="Arial" w:hAnsi="Arial" w:cs="Arial"/>
      <w:b/>
    </w:rPr>
  </w:style>
  <w:style w:type="character" w:customStyle="1" w:styleId="Titolo6Carattere">
    <w:name w:val="Titolo 6 Carattere"/>
    <w:rPr>
      <w:b/>
      <w:bCs/>
    </w:rPr>
  </w:style>
  <w:style w:type="character" w:customStyle="1" w:styleId="TitoloCarattere">
    <w:name w:val="Titolo Carattere"/>
    <w:rPr>
      <w:sz w:val="24"/>
    </w:rPr>
  </w:style>
  <w:style w:type="character" w:customStyle="1" w:styleId="SottotitoloCarattere">
    <w:name w:val="Sottotitolo Carattere"/>
    <w:rPr>
      <w:rFonts w:ascii="Arial" w:eastAsia="MS Mincho" w:hAnsi="Arial" w:cs="Tahoma"/>
      <w:i/>
      <w:iCs/>
      <w:sz w:val="28"/>
      <w:szCs w:val="28"/>
    </w:rPr>
  </w:style>
  <w:style w:type="character" w:customStyle="1" w:styleId="CorpodeltestoCarattere">
    <w:name w:val="Corpo del testo Carattere"/>
  </w:style>
  <w:style w:type="character" w:customStyle="1" w:styleId="Titolo3Carattere">
    <w:name w:val="Titolo 3 Carattere"/>
    <w:rPr>
      <w:rFonts w:ascii="Arial" w:hAnsi="Arial" w:cs="Arial"/>
      <w:b/>
      <w:iCs/>
      <w:szCs w:val="24"/>
    </w:rPr>
  </w:style>
  <w:style w:type="character" w:customStyle="1" w:styleId="TestonotaapidipaginaCarattere">
    <w:name w:val="Testo nota a piè di pagina Carattere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basedOn w:val="Carpredefinitoparagrafo1"/>
    <w:rPr>
      <w:rFonts w:ascii="Garamond" w:hAnsi="Garamond" w:cs="Garamond"/>
    </w:rPr>
  </w:style>
  <w:style w:type="character" w:customStyle="1" w:styleId="CorpodeltestoCarattere1">
    <w:name w:val="Corpo del testo Carattere1"/>
    <w:basedOn w:val="Carpredefinitoparagrafo1"/>
    <w:rPr>
      <w:sz w:val="21"/>
      <w:szCs w:val="21"/>
    </w:rPr>
  </w:style>
  <w:style w:type="character" w:customStyle="1" w:styleId="IntestazioneCarattere">
    <w:name w:val="Intestazione Carattere"/>
    <w:basedOn w:val="Carpredefinitoparagrafo1"/>
    <w:uiPriority w:val="99"/>
    <w:rPr>
      <w:sz w:val="22"/>
      <w:lang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customStyle="1" w:styleId="Titolo2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widowControl w:val="0"/>
      <w:suppressAutoHyphens w:val="0"/>
      <w:autoSpaceDE w:val="0"/>
      <w:ind w:left="330"/>
      <w:jc w:val="both"/>
    </w:pPr>
    <w:rPr>
      <w:sz w:val="21"/>
      <w:szCs w:val="21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Normale"/>
    <w:pPr>
      <w:spacing w:line="479" w:lineRule="atLeast"/>
      <w:jc w:val="center"/>
    </w:pPr>
    <w:rPr>
      <w:szCs w:val="20"/>
      <w:lang/>
    </w:rPr>
  </w:style>
  <w:style w:type="paragraph" w:styleId="Sottotitolo">
    <w:name w:val="Subtitle"/>
    <w:basedOn w:val="Normale"/>
    <w:next w:val="Corpodeltesto1"/>
    <w:qFormat/>
    <w:pPr>
      <w:keepNext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/>
    </w:rPr>
  </w:style>
  <w:style w:type="paragraph" w:customStyle="1" w:styleId="Corpodeltesto1">
    <w:name w:val="Corpo del testo1"/>
    <w:basedOn w:val="Normale"/>
    <w:pPr>
      <w:spacing w:after="120"/>
    </w:pPr>
    <w:rPr>
      <w:sz w:val="20"/>
      <w:szCs w:val="20"/>
      <w:lang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Didascalia1">
    <w:name w:val="Didascalia1"/>
    <w:basedOn w:val="Normale"/>
    <w:next w:val="Normale"/>
    <w:pPr>
      <w:spacing w:before="120"/>
      <w:jc w:val="center"/>
    </w:pPr>
    <w:rPr>
      <w:rFonts w:ascii="Arial" w:hAnsi="Arial" w:cs="Arial"/>
      <w:b/>
      <w:i/>
      <w:sz w:val="22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lang w:val="en-US" w:eastAsia="zh-CN"/>
    </w:rPr>
  </w:style>
  <w:style w:type="paragraph" w:styleId="Testonotaapidipagina">
    <w:name w:val="footnote text"/>
    <w:basedOn w:val="Normale"/>
    <w:pPr>
      <w:widowControl w:val="0"/>
      <w:overflowPunct w:val="0"/>
      <w:autoSpaceDE w:val="0"/>
      <w:textAlignment w:val="baseline"/>
    </w:pPr>
    <w:rPr>
      <w:sz w:val="20"/>
      <w:szCs w:val="20"/>
      <w:lang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Intestazionetabella">
    <w:name w:val="Intestazione tabella"/>
    <w:basedOn w:val="Normale"/>
    <w:pPr>
      <w:suppressLineNumbers/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/>
    </w:rPr>
  </w:style>
  <w:style w:type="paragraph" w:customStyle="1" w:styleId="Corpodeltesto22">
    <w:name w:val="Corpo del testo 22"/>
    <w:basedOn w:val="Normale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rFonts w:eastAsia="Arial"/>
      <w:lang w:val="en-US" w:eastAsia="zh-CN"/>
    </w:rPr>
  </w:style>
  <w:style w:type="paragraph" w:customStyle="1" w:styleId="Rub1">
    <w:name w:val="Rub1"/>
    <w:basedOn w:val="Normale"/>
    <w:pPr>
      <w:tabs>
        <w:tab w:val="left" w:pos="1276"/>
      </w:tabs>
      <w:suppressAutoHyphens w:val="0"/>
      <w:jc w:val="both"/>
    </w:pPr>
    <w:rPr>
      <w:b/>
      <w:smallCaps/>
      <w:sz w:val="20"/>
      <w:szCs w:val="20"/>
    </w:rPr>
  </w:style>
  <w:style w:type="paragraph" w:customStyle="1" w:styleId="Testocommento1">
    <w:name w:val="Testo commento1"/>
    <w:basedOn w:val="Normale"/>
    <w:pPr>
      <w:suppressAutoHyphens w:val="0"/>
      <w:spacing w:line="276" w:lineRule="auto"/>
      <w:jc w:val="both"/>
    </w:pPr>
    <w:rPr>
      <w:rFonts w:ascii="Garamond" w:hAnsi="Garamond" w:cs="Garamond"/>
      <w:sz w:val="20"/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uppressAutoHyphens w:val="0"/>
      <w:jc w:val="both"/>
    </w:pPr>
    <w:rPr>
      <w:sz w:val="22"/>
      <w:szCs w:val="20"/>
      <w:lang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CM27">
    <w:name w:val="CM27"/>
    <w:pPr>
      <w:widowControl w:val="0"/>
      <w:suppressAutoHyphens/>
      <w:spacing w:line="256" w:lineRule="atLeast"/>
    </w:pPr>
    <w:rPr>
      <w:rFonts w:ascii="Helvetica" w:eastAsia="Helvetica" w:hAnsi="Helvetica" w:cs="Arial"/>
      <w:color w:val="000000"/>
      <w:sz w:val="24"/>
      <w:szCs w:val="24"/>
      <w:lang w:eastAsia="ar-SA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44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44BC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m.guarnaccia</dc:creator>
  <cp:lastModifiedBy>Nicoletta Perrotti</cp:lastModifiedBy>
  <cp:revision>2</cp:revision>
  <cp:lastPrinted>1995-11-21T15:41:00Z</cp:lastPrinted>
  <dcterms:created xsi:type="dcterms:W3CDTF">2021-10-25T07:54:00Z</dcterms:created>
  <dcterms:modified xsi:type="dcterms:W3CDTF">2021-10-25T07:54:00Z</dcterms:modified>
</cp:coreProperties>
</file>